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lang w:val="en-GB"/>
        </w:rPr>
      </w:pPr>
      <w:r>
        <w:rPr>
          <w:sz w:val="12"/>
          <w:szCs w:val="12"/>
        </w:rPr>
      </w:r>
    </w:p>
    <w:p>
      <w:pPr>
        <w:pStyle w:val="FrameContents"/>
        <w:jc w:val="center"/>
        <w:rPr/>
      </w:pPr>
      <w:r>
        <w:rPr>
          <w:rFonts w:cs="Arial" w:ascii="Arial Black" w:hAnsi="Arial Black"/>
          <w:b/>
          <w:i w:val="false"/>
          <w:iCs w:val="false"/>
          <w:color w:val="auto"/>
          <w:sz w:val="36"/>
          <w:szCs w:val="36"/>
          <w:lang w:val="en-GB"/>
        </w:rPr>
        <w:t xml:space="preserve">Sunday </w:t>
      </w:r>
      <w:r>
        <w:rPr>
          <w:rFonts w:cs="Arial" w:ascii="Arial Black" w:hAnsi="Arial Black"/>
          <w:b/>
          <w:i w:val="false"/>
          <w:iCs w:val="false"/>
          <w:color w:val="auto"/>
          <w:sz w:val="36"/>
          <w:szCs w:val="36"/>
          <w:lang w:val="en-GB"/>
        </w:rPr>
        <w:t>12</w:t>
      </w:r>
      <w:r>
        <w:rPr>
          <w:rFonts w:cs="Arial" w:ascii="Arial Black" w:hAnsi="Arial Black"/>
          <w:b/>
          <w:i w:val="false"/>
          <w:iCs w:val="false"/>
          <w:color w:val="auto"/>
          <w:sz w:val="36"/>
          <w:szCs w:val="36"/>
          <w:lang w:val="en-GB"/>
        </w:rPr>
        <w:t xml:space="preserve">th July 2020  </w:t>
      </w:r>
    </w:p>
    <w:p>
      <w:pPr>
        <w:pStyle w:val="FrameContents"/>
        <w:jc w:val="center"/>
        <w:rPr/>
      </w:pPr>
      <w:r>
        <w:rPr>
          <w:rFonts w:cs="Arial" w:ascii="Arial Black" w:hAnsi="Arial Black"/>
          <w:b/>
          <w:i w:val="false"/>
          <w:iCs w:val="false"/>
          <w:color w:val="auto"/>
          <w:sz w:val="36"/>
          <w:szCs w:val="36"/>
          <w:lang w:val="en-GB"/>
        </w:rPr>
        <w:t xml:space="preserve"> </w:t>
      </w:r>
      <w:r>
        <w:rPr>
          <w:rFonts w:cs="Arial" w:ascii="Arial Black" w:hAnsi="Arial Black"/>
          <w:b/>
          <w:i w:val="false"/>
          <w:iCs w:val="false"/>
          <w:color w:val="auto"/>
          <w:sz w:val="36"/>
          <w:szCs w:val="36"/>
          <w:lang w:val="en-GB"/>
        </w:rPr>
        <w:t>5</w:t>
      </w:r>
      <w:r>
        <w:rPr>
          <w:rFonts w:cs="Arial" w:ascii="Arial Black" w:hAnsi="Arial Black"/>
          <w:b/>
          <w:i w:val="false"/>
          <w:iCs w:val="false"/>
          <w:color w:val="auto"/>
          <w:sz w:val="36"/>
          <w:szCs w:val="36"/>
          <w:lang w:val="en-GB"/>
        </w:rPr>
        <w:t xml:space="preserve">th Sunday after Trinity </w:t>
      </w:r>
    </w:p>
    <w:p>
      <w:pPr>
        <w:pStyle w:val="FrameContents"/>
        <w:rPr/>
      </w:pPr>
      <w:r>
        <w:rPr>
          <w:rFonts w:cs="Arial Black" w:ascii="Arial Black" w:hAnsi="Arial Black"/>
          <w:b/>
          <w:i w:val="false"/>
          <w:iCs w:val="false"/>
          <w:color w:val="auto"/>
          <w:sz w:val="32"/>
          <w:szCs w:val="32"/>
          <w:lang w:val="en-GB"/>
        </w:rPr>
        <w:t>Not-the-Rector</w:t>
      </w:r>
    </w:p>
    <w:p>
      <w:pPr>
        <w:pStyle w:val="FrameContents"/>
        <w:rPr>
          <w:rFonts w:ascii="Arial Black" w:hAnsi="Arial Black" w:cs="Arial Black"/>
          <w:b/>
          <w:b/>
          <w:i w:val="false"/>
          <w:i w:val="false"/>
          <w:iCs w:val="false"/>
          <w:color w:val="auto"/>
          <w:lang w:val="en-GB"/>
        </w:rPr>
      </w:pPr>
      <w:r>
        <w:rPr>
          <w:sz w:val="12"/>
          <w:szCs w:val="12"/>
        </w:rPr>
      </w:r>
    </w:p>
    <w:p>
      <w:pPr>
        <w:pStyle w:val="Normal"/>
        <w:jc w:val="both"/>
        <w:rPr/>
      </w:pPr>
      <w:r>
        <w:rPr>
          <w:rFonts w:ascii="Arial" w:hAnsi="Arial"/>
          <w:sz w:val="24"/>
          <w:szCs w:val="24"/>
        </w:rPr>
        <w:tab/>
      </w:r>
      <w:r>
        <w:rPr>
          <w:rFonts w:ascii="Arial" w:hAnsi="Arial"/>
          <w:sz w:val="24"/>
          <w:szCs w:val="24"/>
        </w:rPr>
        <w:t xml:space="preserve">When I last wrote some thoughts for this space a few months ago, we were all in Lent and in lockdown. There was a sense then, perhaps, of wandering in the wilderness. Where have we journeyed in these weeks and </w:t>
      </w:r>
      <w:r>
        <w:rPr>
          <w:rFonts w:ascii="Arial" w:hAnsi="Arial"/>
          <w:sz w:val="24"/>
          <w:szCs w:val="24"/>
        </w:rPr>
        <w:t>what point have we reached</w:t>
      </w:r>
      <w:r>
        <w:rPr>
          <w:rFonts w:ascii="Arial" w:hAnsi="Arial"/>
          <w:sz w:val="24"/>
          <w:szCs w:val="24"/>
        </w:rPr>
        <w:t>?</w:t>
      </w:r>
    </w:p>
    <w:p>
      <w:pPr>
        <w:pStyle w:val="Normal"/>
        <w:jc w:val="both"/>
        <w:rPr>
          <w:rFonts w:ascii="Arial" w:hAnsi="Arial"/>
        </w:rPr>
      </w:pPr>
      <w:r>
        <w:rPr>
          <w:sz w:val="12"/>
          <w:szCs w:val="12"/>
        </w:rPr>
      </w:r>
    </w:p>
    <w:p>
      <w:pPr>
        <w:pStyle w:val="Normal"/>
        <w:jc w:val="both"/>
        <w:rPr/>
      </w:pPr>
      <w:r>
        <w:rPr>
          <w:rFonts w:ascii="Arial" w:hAnsi="Arial"/>
          <w:sz w:val="24"/>
          <w:szCs w:val="24"/>
          <w:lang w:val="en-GB"/>
        </w:rPr>
        <w:tab/>
        <w:t xml:space="preserve">As everything around us begins to open up, we might like to think that we have reached the </w:t>
      </w:r>
      <w:r>
        <w:rPr>
          <w:rFonts w:ascii="Arial" w:hAnsi="Arial"/>
          <w:sz w:val="24"/>
          <w:szCs w:val="24"/>
          <w:lang w:val="en-GB"/>
        </w:rPr>
        <w:t>P</w:t>
      </w:r>
      <w:r>
        <w:rPr>
          <w:rFonts w:ascii="Arial" w:hAnsi="Arial"/>
          <w:sz w:val="24"/>
          <w:szCs w:val="24"/>
          <w:lang w:val="en-GB"/>
        </w:rPr>
        <w:t xml:space="preserve">romised </w:t>
      </w:r>
      <w:r>
        <w:rPr>
          <w:rFonts w:ascii="Arial" w:hAnsi="Arial"/>
          <w:sz w:val="24"/>
          <w:szCs w:val="24"/>
          <w:lang w:val="en-GB"/>
        </w:rPr>
        <w:t>L</w:t>
      </w:r>
      <w:r>
        <w:rPr>
          <w:rFonts w:ascii="Arial" w:hAnsi="Arial"/>
          <w:sz w:val="24"/>
          <w:szCs w:val="24"/>
          <w:lang w:val="en-GB"/>
        </w:rPr>
        <w:t xml:space="preserve">and. However , I suspect that , with a moment’s reflection, you may feel, as I do, that we are actually a bit like the Israelites </w:t>
      </w:r>
      <w:r>
        <w:rPr>
          <w:rFonts w:ascii="Arial" w:hAnsi="Arial"/>
          <w:sz w:val="24"/>
          <w:szCs w:val="24"/>
          <w:lang w:val="en-GB"/>
        </w:rPr>
        <w:t>at the start of</w:t>
      </w:r>
      <w:r>
        <w:rPr>
          <w:rFonts w:ascii="Arial" w:hAnsi="Arial"/>
          <w:sz w:val="24"/>
          <w:szCs w:val="24"/>
          <w:lang w:val="en-GB"/>
        </w:rPr>
        <w:t xml:space="preserve"> Deuteronomy – standing beyond the Jordan looking into the </w:t>
      </w:r>
      <w:r>
        <w:rPr>
          <w:rFonts w:ascii="Arial" w:hAnsi="Arial"/>
          <w:sz w:val="24"/>
          <w:szCs w:val="24"/>
          <w:lang w:val="en-GB"/>
        </w:rPr>
        <w:t>P</w:t>
      </w:r>
      <w:r>
        <w:rPr>
          <w:rFonts w:ascii="Arial" w:hAnsi="Arial"/>
          <w:sz w:val="24"/>
          <w:szCs w:val="24"/>
          <w:lang w:val="en-GB"/>
        </w:rPr>
        <w:t xml:space="preserve">romised </w:t>
      </w:r>
      <w:r>
        <w:rPr>
          <w:rFonts w:ascii="Arial" w:hAnsi="Arial"/>
          <w:sz w:val="24"/>
          <w:szCs w:val="24"/>
          <w:lang w:val="en-GB"/>
        </w:rPr>
        <w:t>L</w:t>
      </w:r>
      <w:r>
        <w:rPr>
          <w:rFonts w:ascii="Arial" w:hAnsi="Arial"/>
          <w:sz w:val="24"/>
          <w:szCs w:val="24"/>
          <w:lang w:val="en-GB"/>
        </w:rPr>
        <w:t>and which we have not yet entered.</w:t>
      </w:r>
    </w:p>
    <w:p>
      <w:pPr>
        <w:pStyle w:val="Normal"/>
        <w:jc w:val="both"/>
        <w:rPr>
          <w:rFonts w:ascii="Arial" w:hAnsi="Arial"/>
          <w:lang w:val="en-GB"/>
        </w:rPr>
      </w:pPr>
      <w:r>
        <w:rPr>
          <w:sz w:val="12"/>
          <w:szCs w:val="12"/>
        </w:rPr>
      </w:r>
    </w:p>
    <w:p>
      <w:pPr>
        <w:pStyle w:val="Normal"/>
        <w:jc w:val="both"/>
        <w:rPr/>
      </w:pPr>
      <w:r>
        <w:rPr>
          <w:rFonts w:ascii="Arial" w:hAnsi="Arial"/>
          <w:sz w:val="24"/>
          <w:szCs w:val="24"/>
          <w:lang w:val="en-GB"/>
        </w:rPr>
        <w:tab/>
      </w:r>
      <w:r>
        <w:rPr>
          <w:rFonts w:ascii="Arial" w:hAnsi="Arial"/>
          <w:sz w:val="24"/>
          <w:szCs w:val="24"/>
          <w:lang w:val="en-GB"/>
        </w:rPr>
        <w:t xml:space="preserve">In terms of returning to shared worship, we still face some unknown territory. We will be taking cautious steps as we seek to discern the way forward to open our churches for services. Things </w:t>
      </w:r>
      <w:r>
        <w:rPr>
          <w:rFonts w:ascii="Arial" w:hAnsi="Arial"/>
          <w:sz w:val="24"/>
          <w:szCs w:val="24"/>
          <w:lang w:val="en-GB"/>
        </w:rPr>
        <w:t>can</w:t>
      </w:r>
      <w:r>
        <w:rPr>
          <w:rFonts w:ascii="Arial" w:hAnsi="Arial"/>
          <w:sz w:val="24"/>
          <w:szCs w:val="24"/>
          <w:lang w:val="en-GB"/>
        </w:rPr>
        <w:t>not be as they were before lockdown.</w:t>
      </w:r>
      <w:r>
        <w:rPr>
          <w:rFonts w:ascii="Arial" w:hAnsi="Arial"/>
          <w:lang w:val="en-GB"/>
        </w:rPr>
        <w:t xml:space="preserve"> </w:t>
      </w:r>
      <w:r>
        <w:rPr>
          <w:rFonts w:ascii="Arial" w:hAnsi="Arial"/>
          <w:lang w:val="en-GB"/>
        </w:rPr>
        <w:t>The guidelines which we have been given will very drastically reduce the numbers  we can accommodate for each service. At present, this is a necessity for the protection of us all and we are not taking this responsibility lightly.</w:t>
      </w:r>
      <w:r>
        <w:rPr>
          <w:rFonts w:ascii="Arial" w:hAnsi="Arial"/>
          <w:lang w:val="en-GB"/>
        </w:rPr>
        <w:tab/>
      </w:r>
    </w:p>
    <w:p>
      <w:pPr>
        <w:pStyle w:val="Normal"/>
        <w:jc w:val="both"/>
        <w:rPr>
          <w:rFonts w:ascii="Arial" w:hAnsi="Arial"/>
          <w:lang w:val="en-GB"/>
        </w:rPr>
      </w:pPr>
      <w:r>
        <w:rPr>
          <w:sz w:val="12"/>
          <w:szCs w:val="12"/>
        </w:rPr>
      </w:r>
    </w:p>
    <w:p>
      <w:pPr>
        <w:pStyle w:val="Normal"/>
        <w:jc w:val="both"/>
        <w:rPr/>
      </w:pPr>
      <w:r>
        <w:rPr>
          <w:rFonts w:ascii="Arial" w:hAnsi="Arial"/>
          <w:lang w:val="en-GB"/>
        </w:rPr>
        <w:tab/>
      </w:r>
      <w:r>
        <w:rPr>
          <w:rFonts w:ascii="Arial" w:hAnsi="Arial"/>
          <w:lang w:val="en-GB"/>
        </w:rPr>
        <w:t>We have yet to work out exact details of what this will mean in our parishes, but difficult decisions may have to be made about the range of services we can offer in the coming weeks. However all these developments are steps forward, even if they are slower and smaller than we might wish. In time, with God’s grace, we too shall occupy our Promised Land, but when and how still lies in His hand.</w:t>
      </w:r>
    </w:p>
    <w:p>
      <w:pPr>
        <w:pStyle w:val="Normal"/>
        <w:jc w:val="right"/>
        <w:rPr/>
      </w:pPr>
      <w:r>
        <w:rPr>
          <w:rFonts w:ascii="Arial" w:hAnsi="Arial"/>
          <w:i/>
          <w:iCs/>
          <w:lang w:val="en-GB"/>
        </w:rPr>
        <w:t>Revd. Andrew</w:t>
      </w:r>
      <w:r>
        <w:rPr>
          <w:rFonts w:ascii="Arial" w:hAnsi="Arial"/>
          <w:lang w:val="en-GB"/>
        </w:rPr>
        <w:tab/>
      </w:r>
    </w:p>
    <w:p>
      <w:pPr>
        <w:pStyle w:val="Normal"/>
        <w:jc w:val="right"/>
        <w:rPr>
          <w:rFonts w:ascii="Arial" w:hAnsi="Arial"/>
          <w:lang w:val="en-GB"/>
        </w:rPr>
      </w:pPr>
      <w:r>
        <w:rPr/>
      </w:r>
    </w:p>
    <w:p>
      <w:pPr>
        <w:pStyle w:val="Normal"/>
        <w:jc w:val="left"/>
        <w:rPr/>
      </w:pPr>
      <w:r>
        <w:rPr>
          <w:rFonts w:cs="Arial Black" w:ascii="Arial Black" w:hAnsi="Arial Black"/>
          <w:b/>
          <w:i w:val="false"/>
          <w:iCs w:val="false"/>
          <w:color w:val="auto"/>
          <w:sz w:val="32"/>
          <w:szCs w:val="32"/>
          <w:lang w:val="en-GB"/>
        </w:rPr>
        <w:t xml:space="preserve">Readings for the </w:t>
      </w:r>
      <w:r>
        <w:rPr>
          <w:rFonts w:cs="Arial Black" w:ascii="Arial Black" w:hAnsi="Arial Black"/>
          <w:b/>
          <w:i w:val="false"/>
          <w:iCs w:val="false"/>
          <w:color w:val="auto"/>
          <w:sz w:val="32"/>
          <w:szCs w:val="32"/>
          <w:lang w:val="en-GB"/>
        </w:rPr>
        <w:t>Fifth</w:t>
      </w:r>
      <w:r>
        <w:rPr>
          <w:rFonts w:cs="Arial Black" w:ascii="Arial Black" w:hAnsi="Arial Black"/>
          <w:b/>
          <w:i w:val="false"/>
          <w:iCs w:val="false"/>
          <w:color w:val="auto"/>
          <w:sz w:val="32"/>
          <w:szCs w:val="32"/>
          <w:lang w:val="en-GB"/>
        </w:rPr>
        <w:t xml:space="preserve"> Sunday after Trinity </w:t>
      </w:r>
    </w:p>
    <w:p>
      <w:pPr>
        <w:pStyle w:val="Normal"/>
        <w:jc w:val="left"/>
        <w:rPr>
          <w:rFonts w:ascii="Arial Black" w:hAnsi="Arial Black" w:cs="Arial Black"/>
          <w:b/>
          <w:b/>
          <w:i w:val="false"/>
          <w:i w:val="false"/>
          <w:iCs w:val="false"/>
          <w:color w:val="auto"/>
          <w:lang w:val="en-GB"/>
        </w:rPr>
      </w:pPr>
      <w:r>
        <w:rPr>
          <w:sz w:val="12"/>
          <w:szCs w:val="12"/>
        </w:rPr>
      </w:r>
    </w:p>
    <w:p>
      <w:pPr>
        <w:pStyle w:val="FrameContents"/>
        <w:rPr/>
      </w:pPr>
      <w:r>
        <w:rPr>
          <w:rFonts w:cs="Arial" w:ascii="Arial" w:hAnsi="Arial"/>
          <w:b/>
          <w:i/>
          <w:iCs/>
          <w:color w:val="auto"/>
          <w:sz w:val="28"/>
          <w:szCs w:val="28"/>
          <w:lang w:val="en-GB"/>
        </w:rPr>
        <w:t xml:space="preserve">Collect:                                     </w:t>
      </w:r>
    </w:p>
    <w:p>
      <w:pPr>
        <w:pStyle w:val="FrameContents"/>
        <w:jc w:val="center"/>
        <w:rPr/>
      </w:pPr>
      <w:r>
        <w:rPr>
          <w:rFonts w:cs="Arial" w:ascii="Arial" w:hAnsi="Arial"/>
          <w:b w:val="false"/>
          <w:bCs w:val="false"/>
          <w:i w:val="false"/>
          <w:iCs w:val="false"/>
          <w:color w:val="auto"/>
          <w:sz w:val="24"/>
          <w:szCs w:val="24"/>
          <w:lang w:val="en-GB"/>
        </w:rPr>
        <w:t>Almighty God</w:t>
      </w:r>
      <w:r>
        <w:rPr>
          <w:rFonts w:cs="Arial" w:ascii="Arial" w:hAnsi="Arial"/>
          <w:b w:val="false"/>
          <w:bCs w:val="false"/>
          <w:i w:val="false"/>
          <w:iCs w:val="false"/>
          <w:color w:val="auto"/>
          <w:sz w:val="24"/>
          <w:szCs w:val="24"/>
          <w:lang w:val="en-GB"/>
        </w:rPr>
        <w:t>,</w:t>
      </w:r>
    </w:p>
    <w:p>
      <w:pPr>
        <w:pStyle w:val="FrameContents"/>
        <w:jc w:val="center"/>
        <w:rPr/>
      </w:pPr>
      <w:r>
        <w:rPr>
          <w:rFonts w:cs="Arial" w:ascii="Arial" w:hAnsi="Arial"/>
          <w:b w:val="false"/>
          <w:bCs w:val="false"/>
          <w:i w:val="false"/>
          <w:iCs w:val="false"/>
          <w:color w:val="auto"/>
          <w:sz w:val="24"/>
          <w:szCs w:val="24"/>
          <w:lang w:val="en-GB"/>
        </w:rPr>
        <w:t xml:space="preserve">send down upon your Church </w:t>
      </w:r>
    </w:p>
    <w:p>
      <w:pPr>
        <w:pStyle w:val="FrameContents"/>
        <w:jc w:val="center"/>
        <w:rPr/>
      </w:pPr>
      <w:r>
        <w:rPr>
          <w:rFonts w:cs="Arial" w:ascii="Arial" w:hAnsi="Arial"/>
          <w:b w:val="false"/>
          <w:bCs w:val="false"/>
          <w:i w:val="false"/>
          <w:iCs w:val="false"/>
          <w:color w:val="auto"/>
          <w:sz w:val="24"/>
          <w:szCs w:val="24"/>
          <w:lang w:val="en-GB"/>
        </w:rPr>
        <w:t>the riches of your Spirit,</w:t>
      </w:r>
    </w:p>
    <w:p>
      <w:pPr>
        <w:pStyle w:val="FrameContents"/>
        <w:jc w:val="center"/>
        <w:rPr/>
      </w:pPr>
      <w:r>
        <w:rPr>
          <w:rFonts w:cs="Arial" w:ascii="Arial" w:hAnsi="Arial"/>
          <w:b w:val="false"/>
          <w:bCs w:val="false"/>
          <w:i w:val="false"/>
          <w:iCs w:val="false"/>
          <w:color w:val="auto"/>
          <w:sz w:val="24"/>
          <w:szCs w:val="24"/>
          <w:lang w:val="en-GB"/>
        </w:rPr>
        <w:t>and kindle in all who minister the gospel</w:t>
      </w:r>
    </w:p>
    <w:p>
      <w:pPr>
        <w:pStyle w:val="FrameContents"/>
        <w:jc w:val="center"/>
        <w:rPr/>
      </w:pPr>
      <w:r>
        <w:rPr>
          <w:rFonts w:cs="Arial" w:ascii="Arial" w:hAnsi="Arial"/>
          <w:b w:val="false"/>
          <w:bCs w:val="false"/>
          <w:i w:val="false"/>
          <w:iCs w:val="false"/>
          <w:color w:val="auto"/>
          <w:sz w:val="24"/>
          <w:szCs w:val="24"/>
          <w:lang w:val="en-GB"/>
        </w:rPr>
        <w:t>your countless gifts of grace;</w:t>
      </w:r>
    </w:p>
    <w:p>
      <w:pPr>
        <w:pStyle w:val="FrameContents"/>
        <w:jc w:val="center"/>
        <w:rPr/>
      </w:pPr>
      <w:r>
        <w:rPr>
          <w:rFonts w:cs="Arial" w:ascii="Arial" w:hAnsi="Arial"/>
          <w:b w:val="false"/>
          <w:bCs w:val="false"/>
          <w:i w:val="false"/>
          <w:iCs w:val="false"/>
          <w:color w:val="auto"/>
          <w:sz w:val="24"/>
          <w:szCs w:val="24"/>
          <w:lang w:val="en-GB"/>
        </w:rPr>
        <w:t>through Jesus Christ our Lord.</w:t>
      </w:r>
    </w:p>
    <w:p>
      <w:pPr>
        <w:pStyle w:val="FrameContents"/>
        <w:jc w:val="center"/>
        <w:rPr>
          <w:rFonts w:ascii="Open Sans;calibri;arial;sans-serif" w:hAnsi="Open Sans;calibri;arial;sans-serif"/>
          <w:b w:val="false"/>
          <w:i w:val="false"/>
          <w:caps w:val="false"/>
          <w:smallCaps w:val="false"/>
          <w:color w:val="000000"/>
          <w:spacing w:val="0"/>
          <w:sz w:val="23"/>
        </w:rPr>
      </w:pPr>
      <w:r>
        <w:rPr>
          <w:rFonts w:ascii="Open Sans;calibri;arial;sans-serif" w:hAnsi="Open Sans;calibri;arial;sans-serif"/>
          <w:b w:val="false"/>
          <w:i w:val="false"/>
          <w:caps w:val="false"/>
          <w:smallCaps w:val="false"/>
          <w:color w:val="000000"/>
          <w:spacing w:val="0"/>
          <w:sz w:val="23"/>
        </w:rPr>
      </w:r>
    </w:p>
    <w:p>
      <w:pPr>
        <w:pStyle w:val="FrameContents"/>
        <w:jc w:val="center"/>
        <w:rPr>
          <w:rFonts w:ascii="Open Sans;calibri;arial;sans-serif" w:hAnsi="Open Sans;calibri;arial;sans-serif" w:cs="Arial"/>
          <w:b w:val="false"/>
          <w:b w:val="false"/>
          <w:bCs w:val="false"/>
          <w:i w:val="false"/>
          <w:i w:val="false"/>
          <w:iCs w:val="false"/>
          <w:caps w:val="false"/>
          <w:smallCaps w:val="false"/>
          <w:color w:val="000000"/>
          <w:spacing w:val="0"/>
          <w:sz w:val="23"/>
          <w:szCs w:val="24"/>
          <w:lang w:val="en-GB"/>
        </w:rPr>
      </w:pPr>
      <w:r>
        <w:rPr/>
      </w:r>
    </w:p>
    <w:p>
      <w:pPr>
        <w:pStyle w:val="Normal"/>
        <w:rPr/>
      </w:pPr>
      <w:r>
        <w:rPr>
          <w:rFonts w:ascii="Arial" w:hAnsi="Arial"/>
          <w:b/>
          <w:bCs/>
          <w:sz w:val="28"/>
          <w:szCs w:val="28"/>
        </w:rPr>
        <w:t xml:space="preserve">Psalm </w:t>
      </w:r>
      <w:r>
        <w:rPr>
          <w:rFonts w:ascii="Arial" w:hAnsi="Arial"/>
          <w:b/>
          <w:bCs/>
          <w:sz w:val="28"/>
          <w:szCs w:val="28"/>
        </w:rPr>
        <w:t>65</w:t>
      </w:r>
      <w:r>
        <w:rPr>
          <w:rFonts w:ascii="Arial" w:hAnsi="Arial"/>
          <w:b/>
          <w:bCs/>
          <w:sz w:val="28"/>
          <w:szCs w:val="28"/>
        </w:rPr>
        <w:t>:8-</w:t>
      </w:r>
      <w:r>
        <w:rPr>
          <w:rFonts w:ascii="Arial" w:hAnsi="Arial"/>
          <w:b/>
          <w:bCs/>
          <w:sz w:val="28"/>
          <w:szCs w:val="28"/>
        </w:rPr>
        <w:t>end</w:t>
      </w:r>
    </w:p>
    <w:p>
      <w:pPr>
        <w:pStyle w:val="TextBody"/>
        <w:widowControl/>
        <w:ind w:left="0" w:right="0" w:hanging="0"/>
        <w:jc w:val="center"/>
        <w:rPr>
          <w:rFonts w:ascii="Arial" w:hAnsi="Arial"/>
          <w:b w:val="false"/>
          <w:b w:val="false"/>
          <w:bCs w:val="false"/>
          <w:i w:val="false"/>
          <w:caps w:val="false"/>
          <w:smallCaps w:val="false"/>
          <w:color w:val="010000"/>
          <w:spacing w:val="0"/>
          <w:sz w:val="24"/>
          <w:szCs w:val="24"/>
        </w:rPr>
      </w:pPr>
      <w:r>
        <w:rPr>
          <w:rFonts w:ascii="Arial" w:hAnsi="Arial"/>
          <w:b w:val="false"/>
          <w:bCs w:val="false"/>
          <w:i w:val="false"/>
          <w:caps w:val="false"/>
          <w:smallCaps w:val="false"/>
          <w:color w:val="010000"/>
          <w:spacing w:val="0"/>
          <w:sz w:val="24"/>
          <w:szCs w:val="24"/>
        </w:rPr>
        <w:t xml:space="preserve">8 </w:t>
      </w:r>
      <w:r>
        <w:rPr>
          <w:rFonts w:ascii="Arial" w:hAnsi="Arial"/>
          <w:b w:val="false"/>
          <w:bCs w:val="false"/>
          <w:i w:val="false"/>
          <w:caps w:val="false"/>
          <w:smallCaps w:val="false"/>
          <w:color w:val="010000"/>
          <w:spacing w:val="0"/>
          <w:sz w:val="24"/>
          <w:szCs w:val="24"/>
        </w:rPr>
        <w:t>Those who live at earth’s farthest bounds are awed by your signs;</w:t>
        <w:br/>
        <w:t>you make the gateways of the morning and the evening shout for joy.</w:t>
      </w:r>
    </w:p>
    <w:p>
      <w:pPr>
        <w:pStyle w:val="TextBody"/>
        <w:widowControl/>
        <w:spacing w:before="0" w:after="0"/>
        <w:ind w:left="0" w:right="0" w:hanging="0"/>
        <w:jc w:val="center"/>
        <w:rPr>
          <w:rFonts w:ascii="Arial" w:hAnsi="Arial"/>
          <w:b w:val="false"/>
          <w:b w:val="false"/>
          <w:bCs w:val="false"/>
          <w:i w:val="false"/>
          <w:caps w:val="false"/>
          <w:smallCaps w:val="false"/>
          <w:color w:val="010000"/>
          <w:spacing w:val="0"/>
          <w:sz w:val="24"/>
          <w:szCs w:val="24"/>
        </w:rPr>
      </w:pPr>
      <w:r>
        <w:rPr>
          <w:rFonts w:ascii="Arial" w:hAnsi="Arial"/>
          <w:b w:val="false"/>
          <w:bCs w:val="false"/>
          <w:i w:val="false"/>
          <w:caps w:val="false"/>
          <w:smallCaps w:val="false"/>
          <w:color w:val="777777"/>
          <w:spacing w:val="0"/>
          <w:sz w:val="24"/>
          <w:szCs w:val="24"/>
          <w:lang w:val="en-GB"/>
        </w:rPr>
        <w:t xml:space="preserve">9 </w:t>
      </w:r>
      <w:r>
        <w:rPr>
          <w:rFonts w:ascii="Arial" w:hAnsi="Arial"/>
          <w:b w:val="false"/>
          <w:bCs w:val="false"/>
          <w:i w:val="false"/>
          <w:caps w:val="false"/>
          <w:smallCaps w:val="false"/>
          <w:color w:val="010000"/>
          <w:spacing w:val="0"/>
          <w:sz w:val="24"/>
          <w:szCs w:val="24"/>
          <w:lang w:val="en-GB"/>
        </w:rPr>
        <w:t>You visit the earth and water it, you greatly enrich it;</w:t>
        <w:br/>
        <w:t>the river of God is full of water;</w:t>
        <w:br/>
        <w:t>you provide the people with grain, for so you have prepared it.</w:t>
        <w:br/>
      </w:r>
      <w:r>
        <w:rPr>
          <w:rFonts w:ascii="Arial" w:hAnsi="Arial"/>
          <w:b w:val="false"/>
          <w:bCs w:val="false"/>
          <w:i w:val="false"/>
          <w:caps w:val="false"/>
          <w:smallCaps w:val="false"/>
          <w:color w:val="777777"/>
          <w:spacing w:val="0"/>
          <w:sz w:val="24"/>
          <w:szCs w:val="24"/>
          <w:lang w:val="en-GB"/>
        </w:rPr>
        <w:t xml:space="preserve">10 </w:t>
      </w:r>
      <w:r>
        <w:rPr>
          <w:rFonts w:ascii="Arial" w:hAnsi="Arial"/>
          <w:b w:val="false"/>
          <w:bCs w:val="false"/>
          <w:i w:val="false"/>
          <w:caps w:val="false"/>
          <w:smallCaps w:val="false"/>
          <w:color w:val="010000"/>
          <w:spacing w:val="0"/>
          <w:sz w:val="24"/>
          <w:szCs w:val="24"/>
          <w:lang w:val="en-GB"/>
        </w:rPr>
        <w:t>You water its furrows abundantly, settling its ridges,</w:t>
        <w:br/>
        <w:t>softening it with showers, and blessing its growth.</w:t>
        <w:br/>
      </w:r>
      <w:r>
        <w:rPr>
          <w:rFonts w:ascii="Arial" w:hAnsi="Arial"/>
          <w:b w:val="false"/>
          <w:bCs w:val="false"/>
          <w:i w:val="false"/>
          <w:caps w:val="false"/>
          <w:smallCaps w:val="false"/>
          <w:color w:val="777777"/>
          <w:spacing w:val="0"/>
          <w:sz w:val="24"/>
          <w:szCs w:val="24"/>
          <w:lang w:val="en-GB"/>
        </w:rPr>
        <w:t xml:space="preserve">11 </w:t>
      </w:r>
      <w:r>
        <w:rPr>
          <w:rFonts w:ascii="Arial" w:hAnsi="Arial"/>
          <w:b w:val="false"/>
          <w:bCs w:val="false"/>
          <w:i w:val="false"/>
          <w:caps w:val="false"/>
          <w:smallCaps w:val="false"/>
          <w:color w:val="010000"/>
          <w:spacing w:val="0"/>
          <w:sz w:val="24"/>
          <w:szCs w:val="24"/>
          <w:lang w:val="en-GB"/>
        </w:rPr>
        <w:t xml:space="preserve">You crown the year with your bounty; </w:t>
        <w:br/>
        <w:t>your wagon tracks overflow with richness.</w:t>
        <w:br/>
      </w:r>
      <w:r>
        <w:rPr>
          <w:rFonts w:ascii="Arial" w:hAnsi="Arial"/>
          <w:b w:val="false"/>
          <w:bCs w:val="false"/>
          <w:i w:val="false"/>
          <w:caps w:val="false"/>
          <w:smallCaps w:val="false"/>
          <w:color w:val="777777"/>
          <w:spacing w:val="0"/>
          <w:sz w:val="24"/>
          <w:szCs w:val="24"/>
          <w:lang w:val="en-GB"/>
        </w:rPr>
        <w:t xml:space="preserve">12 </w:t>
      </w:r>
      <w:r>
        <w:rPr>
          <w:rFonts w:ascii="Arial" w:hAnsi="Arial"/>
          <w:b w:val="false"/>
          <w:bCs w:val="false"/>
          <w:i w:val="false"/>
          <w:caps w:val="false"/>
          <w:smallCaps w:val="false"/>
          <w:color w:val="010000"/>
          <w:spacing w:val="0"/>
          <w:sz w:val="24"/>
          <w:szCs w:val="24"/>
          <w:lang w:val="en-GB"/>
        </w:rPr>
        <w:t>The pastures of the wilderness overflow,</w:t>
        <w:br/>
        <w:t>the hills gird themselves with joy,</w:t>
        <w:br/>
      </w:r>
      <w:r>
        <w:rPr>
          <w:rFonts w:ascii="Arial" w:hAnsi="Arial"/>
          <w:b w:val="false"/>
          <w:bCs w:val="false"/>
          <w:i w:val="false"/>
          <w:caps w:val="false"/>
          <w:smallCaps w:val="false"/>
          <w:color w:val="777777"/>
          <w:spacing w:val="0"/>
          <w:sz w:val="24"/>
          <w:szCs w:val="24"/>
          <w:lang w:val="en-GB"/>
        </w:rPr>
        <w:t xml:space="preserve">13 </w:t>
      </w:r>
      <w:r>
        <w:rPr>
          <w:rFonts w:ascii="Arial" w:hAnsi="Arial"/>
          <w:b w:val="false"/>
          <w:bCs w:val="false"/>
          <w:i w:val="false"/>
          <w:caps w:val="false"/>
          <w:smallCaps w:val="false"/>
          <w:color w:val="777777"/>
          <w:spacing w:val="0"/>
          <w:sz w:val="24"/>
          <w:szCs w:val="24"/>
          <w:lang w:val="en-GB"/>
        </w:rPr>
        <w:t>T</w:t>
      </w:r>
      <w:r>
        <w:rPr>
          <w:rFonts w:ascii="Arial" w:hAnsi="Arial"/>
          <w:b w:val="false"/>
          <w:bCs w:val="false"/>
          <w:i w:val="false"/>
          <w:caps w:val="false"/>
          <w:smallCaps w:val="false"/>
          <w:color w:val="010000"/>
          <w:spacing w:val="0"/>
          <w:sz w:val="24"/>
          <w:szCs w:val="24"/>
          <w:lang w:val="en-GB"/>
        </w:rPr>
        <w:t>he meadows clothe themselves with flocks,</w:t>
        <w:br/>
        <w:t>the valleys deck themselves with grain,</w:t>
        <w:br/>
        <w:t>they shout and sing together for joy.</w:t>
      </w:r>
    </w:p>
    <w:p>
      <w:pPr>
        <w:pStyle w:val="TextBody"/>
        <w:widowControl/>
        <w:spacing w:before="0" w:after="0"/>
        <w:ind w:left="0" w:right="0" w:hanging="0"/>
        <w:jc w:val="center"/>
        <w:rPr>
          <w:lang w:val="en-GB"/>
        </w:rPr>
      </w:pPr>
      <w:r>
        <w:rPr>
          <w:rFonts w:ascii="Arial" w:hAnsi="Arial"/>
          <w:b w:val="false"/>
          <w:bCs w:val="false"/>
          <w:i w:val="false"/>
          <w:caps w:val="false"/>
          <w:smallCaps w:val="false"/>
          <w:color w:val="010000"/>
          <w:spacing w:val="0"/>
          <w:sz w:val="12"/>
          <w:szCs w:val="12"/>
        </w:rPr>
      </w:r>
    </w:p>
    <w:p>
      <w:pPr>
        <w:pStyle w:val="Normal"/>
        <w:jc w:val="center"/>
        <w:rPr>
          <w:rFonts w:ascii="Arial" w:hAnsi="Arial"/>
          <w:b w:val="false"/>
          <w:b w:val="false"/>
          <w:bCs w:val="false"/>
          <w:sz w:val="12"/>
          <w:szCs w:val="12"/>
          <w:lang w:val="en-GB"/>
        </w:rPr>
      </w:pPr>
      <w:r>
        <w:rPr>
          <w:rFonts w:ascii="Arial" w:hAnsi="Arial"/>
          <w:b w:val="false"/>
          <w:bCs w:val="false"/>
          <w:sz w:val="12"/>
          <w:szCs w:val="12"/>
          <w:lang w:val="en-GB"/>
        </w:rPr>
      </w:r>
    </w:p>
    <w:p>
      <w:pPr>
        <w:pStyle w:val="FrameContents"/>
        <w:jc w:val="both"/>
        <w:rPr/>
      </w:pPr>
      <w:r>
        <w:rPr>
          <w:rFonts w:cs="Arial" w:ascii="Arial" w:hAnsi="Arial"/>
          <w:b/>
          <w:bCs/>
          <w:i w:val="false"/>
          <w:iCs w:val="false"/>
          <w:color w:val="auto"/>
          <w:sz w:val="28"/>
          <w:szCs w:val="28"/>
          <w:lang w:val="en-GB"/>
        </w:rPr>
        <w:t xml:space="preserve">The Gospel according to Matthew </w:t>
      </w:r>
      <w:r>
        <w:rPr>
          <w:rFonts w:cs="Arial" w:ascii="Arial" w:hAnsi="Arial"/>
          <w:b/>
          <w:bCs/>
          <w:i w:val="false"/>
          <w:iCs w:val="false"/>
          <w:color w:val="auto"/>
          <w:sz w:val="28"/>
          <w:szCs w:val="28"/>
          <w:lang w:val="en-GB"/>
        </w:rPr>
        <w:t>13: 1-9,18-23</w:t>
      </w:r>
    </w:p>
    <w:p>
      <w:pPr>
        <w:pStyle w:val="Normal"/>
        <w:jc w:val="both"/>
        <w:rPr/>
      </w:pPr>
      <w:r>
        <w:rPr>
          <w:rFonts w:ascii="Arial" w:hAnsi="Arial"/>
          <w:b w:val="false"/>
          <w:bCs w:val="false"/>
          <w:sz w:val="24"/>
          <w:szCs w:val="24"/>
        </w:rPr>
        <w:tab/>
      </w:r>
      <w:r>
        <w:rPr>
          <w:rFonts w:ascii="Arial" w:hAnsi="Arial"/>
          <w:b w:val="false"/>
          <w:bCs w:val="false"/>
          <w:i w:val="false"/>
          <w:caps w:val="false"/>
          <w:smallCaps w:val="false"/>
          <w:color w:val="010000"/>
          <w:spacing w:val="0"/>
          <w:sz w:val="24"/>
          <w:szCs w:val="24"/>
        </w:rPr>
        <w:t xml:space="preserve">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w:t>
      </w:r>
    </w:p>
    <w:p>
      <w:pPr>
        <w:pStyle w:val="Normal"/>
        <w:jc w:val="both"/>
        <w:rPr>
          <w:rFonts w:ascii="Arial" w:hAnsi="Arial"/>
          <w:sz w:val="24"/>
          <w:szCs w:val="24"/>
        </w:rPr>
      </w:pPr>
      <w:r>
        <w:rPr>
          <w:rFonts w:cs="Arial" w:ascii="Arial" w:hAnsi="Arial"/>
          <w:b w:val="false"/>
          <w:bCs w:val="false"/>
          <w:i w:val="false"/>
          <w:iCs w:val="false"/>
          <w:caps w:val="false"/>
          <w:smallCaps w:val="false"/>
          <w:color w:val="010000"/>
          <w:spacing w:val="0"/>
          <w:sz w:val="24"/>
          <w:szCs w:val="24"/>
          <w:lang w:val="en-GB"/>
        </w:rPr>
        <w:tab/>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r>
        <w:rPr>
          <w:rFonts w:cs="Arial" w:ascii="Arial" w:hAnsi="Arial"/>
          <w:b w:val="false"/>
          <w:bCs w:val="false"/>
          <w:i w:val="false"/>
          <w:iCs w:val="false"/>
          <w:color w:val="auto"/>
          <w:sz w:val="24"/>
          <w:szCs w:val="24"/>
          <w:lang w:val="en-GB"/>
        </w:rPr>
        <w:t xml:space="preserve"> </w:t>
      </w:r>
    </w:p>
    <w:p>
      <w:pPr>
        <w:pStyle w:val="Normal"/>
        <w:jc w:val="both"/>
        <w:rPr>
          <w:rFonts w:ascii="Arial" w:hAnsi="Arial"/>
          <w:sz w:val="12"/>
          <w:szCs w:val="12"/>
          <w:lang w:val="en-GB"/>
        </w:rPr>
      </w:pPr>
      <w:r>
        <w:rPr>
          <w:rFonts w:ascii="Arial" w:hAnsi="Arial"/>
          <w:sz w:val="12"/>
          <w:szCs w:val="12"/>
          <w:lang w:val="en-GB"/>
        </w:rPr>
      </w:r>
    </w:p>
    <w:p>
      <w:pPr>
        <w:pStyle w:val="TextBody"/>
        <w:ind w:left="0" w:right="0" w:hanging="0"/>
        <w:jc w:val="center"/>
        <w:rPr>
          <w:rFonts w:ascii="Arial" w:hAnsi="Arial" w:cs="Arial"/>
          <w:i/>
          <w:i/>
          <w:iCs/>
          <w:sz w:val="28"/>
          <w:szCs w:val="28"/>
          <w:lang w:val="en-GB"/>
        </w:rPr>
      </w:pPr>
      <w:r>
        <w:rPr>
          <w:rFonts w:cs="Arial" w:ascii="Arial" w:hAnsi="Arial"/>
          <w:i/>
          <w:iCs/>
          <w:sz w:val="28"/>
          <w:szCs w:val="28"/>
          <w:lang w:val="en-GB"/>
        </w:rPr>
        <w:t>This is the Gospel of the Lord.</w:t>
      </w:r>
    </w:p>
    <w:p>
      <w:pPr>
        <w:pStyle w:val="Normal"/>
        <w:jc w:val="both"/>
        <w:rPr/>
      </w:pPr>
      <w:r>
        <w:rPr>
          <w:rFonts w:ascii="Arial" w:hAnsi="Arial"/>
        </w:rPr>
        <w:tab/>
      </w:r>
      <w:r>
        <w:rPr>
          <w:rFonts w:ascii="Arial" w:hAnsi="Arial"/>
          <w:b w:val="false"/>
          <w:i w:val="false"/>
          <w:caps w:val="false"/>
          <w:smallCaps w:val="false"/>
          <w:color w:val="010000"/>
          <w:spacing w:val="0"/>
          <w:sz w:val="24"/>
          <w:szCs w:val="24"/>
        </w:rPr>
        <w:t xml:space="preserve"> Jesus  knows that although we have ears, we often choose not to listen. We are not just one of these seeds, but we are all of these seeds at one time or another. Growing in faith requires practice; sometimes we find ourselves in the good soil and sometimes we find difficulty and questions, but the key is to keep practi</w:t>
      </w:r>
      <w:r>
        <w:rPr>
          <w:rFonts w:ascii="Arial" w:hAnsi="Arial"/>
          <w:b w:val="false"/>
          <w:i w:val="false"/>
          <w:caps w:val="false"/>
          <w:smallCaps w:val="false"/>
          <w:color w:val="010000"/>
          <w:spacing w:val="0"/>
          <w:sz w:val="24"/>
          <w:szCs w:val="24"/>
        </w:rPr>
        <w:t>s</w:t>
      </w:r>
      <w:r>
        <w:rPr>
          <w:rFonts w:ascii="Arial" w:hAnsi="Arial"/>
          <w:b w:val="false"/>
          <w:i w:val="false"/>
          <w:caps w:val="false"/>
          <w:smallCaps w:val="false"/>
          <w:color w:val="010000"/>
          <w:spacing w:val="0"/>
          <w:sz w:val="24"/>
          <w:szCs w:val="24"/>
        </w:rPr>
        <w:t>ing. God is always present and waiting to greet us, we must continually practice being good soil, knowing that even when we fall among the thorns God will be there to help us try again.</w:t>
      </w:r>
    </w:p>
    <w:p>
      <w:pPr>
        <w:pStyle w:val="Normal"/>
        <w:jc w:val="both"/>
        <w:rPr>
          <w:rFonts w:ascii="Arial" w:hAnsi="Arial"/>
          <w:b w:val="false"/>
          <w:i w:val="false"/>
          <w:caps w:val="false"/>
          <w:smallCaps w:val="false"/>
          <w:color w:val="010000"/>
          <w:spacing w:val="0"/>
        </w:rPr>
      </w:pPr>
      <w:r>
        <w:rPr>
          <w:sz w:val="12"/>
          <w:szCs w:val="12"/>
        </w:rPr>
      </w:r>
    </w:p>
    <w:p>
      <w:pPr>
        <w:pStyle w:val="TextBody"/>
        <w:widowControl/>
        <w:ind w:left="0" w:right="0" w:hanging="0"/>
        <w:jc w:val="both"/>
        <w:rPr>
          <w:rFonts w:ascii="Arial" w:hAnsi="Arial"/>
          <w:sz w:val="24"/>
          <w:szCs w:val="24"/>
        </w:rPr>
      </w:pPr>
      <w:r>
        <w:rPr>
          <w:rFonts w:ascii="Arial" w:hAnsi="Arial"/>
          <w:b w:val="false"/>
          <w:i w:val="false"/>
          <w:caps w:val="false"/>
          <w:smallCaps w:val="false"/>
          <w:color w:val="404040"/>
          <w:spacing w:val="0"/>
          <w:sz w:val="24"/>
          <w:szCs w:val="24"/>
        </w:rPr>
        <w:t>W</w:t>
      </w:r>
      <w:r>
        <w:rPr>
          <w:rFonts w:ascii="Arial" w:hAnsi="Arial"/>
          <w:b w:val="false"/>
          <w:i w:val="false"/>
          <w:caps w:val="false"/>
          <w:smallCaps w:val="false"/>
          <w:color w:val="404040"/>
          <w:spacing w:val="0"/>
          <w:sz w:val="24"/>
          <w:szCs w:val="24"/>
        </w:rPr>
        <w:t xml:space="preserve">hich seed </w:t>
      </w:r>
      <w:r>
        <w:rPr>
          <w:rFonts w:ascii="Arial" w:hAnsi="Arial"/>
          <w:b w:val="false"/>
          <w:i w:val="false"/>
          <w:caps w:val="false"/>
          <w:smallCaps w:val="false"/>
          <w:color w:val="404040"/>
          <w:spacing w:val="0"/>
          <w:sz w:val="24"/>
          <w:szCs w:val="24"/>
        </w:rPr>
        <w:t xml:space="preserve">do you think you are </w:t>
      </w:r>
      <w:r>
        <w:rPr>
          <w:rFonts w:ascii="Arial" w:hAnsi="Arial"/>
          <w:b w:val="false"/>
          <w:i w:val="false"/>
          <w:caps w:val="false"/>
          <w:smallCaps w:val="false"/>
          <w:color w:val="404040"/>
          <w:spacing w:val="0"/>
          <w:sz w:val="24"/>
          <w:szCs w:val="24"/>
        </w:rPr>
        <w:t>today?</w:t>
      </w:r>
    </w:p>
    <w:p>
      <w:pPr>
        <w:pStyle w:val="TextBody"/>
        <w:widowControl/>
        <w:ind w:left="0" w:right="0" w:hanging="0"/>
        <w:jc w:val="both"/>
        <w:rPr>
          <w:rFonts w:ascii="Arial" w:hAnsi="Arial"/>
          <w:sz w:val="24"/>
          <w:szCs w:val="24"/>
        </w:rPr>
      </w:pPr>
      <w:r>
        <w:rPr>
          <w:rFonts w:ascii="Arial" w:hAnsi="Arial"/>
          <w:b w:val="false"/>
          <w:i w:val="false"/>
          <w:caps w:val="false"/>
          <w:smallCaps w:val="false"/>
          <w:color w:val="404040"/>
          <w:spacing w:val="0"/>
          <w:sz w:val="24"/>
          <w:szCs w:val="24"/>
        </w:rPr>
        <w:t xml:space="preserve">Have </w:t>
      </w:r>
      <w:r>
        <w:rPr>
          <w:rFonts w:ascii="Arial" w:hAnsi="Arial"/>
          <w:b w:val="false"/>
          <w:i w:val="false"/>
          <w:caps w:val="false"/>
          <w:smallCaps w:val="false"/>
          <w:color w:val="404040"/>
          <w:spacing w:val="0"/>
          <w:sz w:val="24"/>
          <w:szCs w:val="24"/>
        </w:rPr>
        <w:t>you have found the good soil?</w:t>
      </w:r>
    </w:p>
    <w:p>
      <w:pPr>
        <w:pStyle w:val="Normal"/>
        <w:jc w:val="both"/>
        <w:rPr>
          <w:rFonts w:ascii="Arial" w:hAnsi="Arial"/>
          <w:sz w:val="24"/>
          <w:szCs w:val="24"/>
        </w:rPr>
      </w:pPr>
      <w:r>
        <w:rPr>
          <w:rFonts w:ascii="Arial" w:hAnsi="Arial"/>
          <w:b w:val="false"/>
          <w:i w:val="false"/>
          <w:iCs/>
          <w:caps w:val="false"/>
          <w:smallCaps w:val="false"/>
          <w:strike w:val="false"/>
          <w:dstrike w:val="false"/>
          <w:color w:val="404040"/>
          <w:spacing w:val="0"/>
          <w:sz w:val="24"/>
          <w:szCs w:val="24"/>
          <w:highlight w:val="white"/>
          <w:u w:val="none"/>
          <w:effect w:val="none"/>
          <w:lang w:val="en-GB"/>
        </w:rPr>
        <w:t>W</w:t>
      </w:r>
      <w:r>
        <w:rPr>
          <w:rFonts w:ascii="Arial" w:hAnsi="Arial"/>
          <w:b w:val="false"/>
          <w:i w:val="false"/>
          <w:iCs/>
          <w:caps w:val="false"/>
          <w:smallCaps w:val="false"/>
          <w:strike w:val="false"/>
          <w:dstrike w:val="false"/>
          <w:color w:val="404040"/>
          <w:spacing w:val="0"/>
          <w:sz w:val="24"/>
          <w:szCs w:val="24"/>
          <w:highlight w:val="white"/>
          <w:u w:val="none"/>
          <w:effect w:val="none"/>
          <w:lang w:val="en-GB"/>
        </w:rPr>
        <w:t xml:space="preserve">hat </w:t>
      </w:r>
      <w:r>
        <w:rPr>
          <w:rFonts w:ascii="Arial" w:hAnsi="Arial"/>
          <w:b w:val="false"/>
          <w:i w:val="false"/>
          <w:iCs/>
          <w:caps w:val="false"/>
          <w:smallCaps w:val="false"/>
          <w:strike w:val="false"/>
          <w:dstrike w:val="false"/>
          <w:color w:val="404040"/>
          <w:spacing w:val="0"/>
          <w:sz w:val="24"/>
          <w:szCs w:val="24"/>
          <w:highlight w:val="white"/>
          <w:u w:val="none"/>
          <w:effect w:val="none"/>
          <w:lang w:val="en-GB"/>
        </w:rPr>
        <w:t xml:space="preserve">do </w:t>
      </w:r>
      <w:r>
        <w:rPr>
          <w:rFonts w:ascii="Arial" w:hAnsi="Arial"/>
          <w:b w:val="false"/>
          <w:i w:val="false"/>
          <w:iCs/>
          <w:caps w:val="false"/>
          <w:smallCaps w:val="false"/>
          <w:strike w:val="false"/>
          <w:dstrike w:val="false"/>
          <w:color w:val="404040"/>
          <w:spacing w:val="0"/>
          <w:sz w:val="24"/>
          <w:szCs w:val="24"/>
          <w:highlight w:val="white"/>
          <w:u w:val="none"/>
          <w:effect w:val="none"/>
          <w:lang w:val="en-GB"/>
        </w:rPr>
        <w:t>you hope to grow into?</w:t>
      </w:r>
    </w:p>
    <w:p>
      <w:pPr>
        <w:pStyle w:val="Normal"/>
        <w:spacing w:before="0" w:after="0"/>
        <w:jc w:val="left"/>
        <w:rPr/>
      </w:pPr>
      <w:r>
        <w:rPr>
          <w:rFonts w:eastAsia="Arial" w:cs="Arial" w:ascii="Arial" w:hAnsi="Arial"/>
          <w:b/>
          <w:bCs/>
          <w:sz w:val="28"/>
          <w:szCs w:val="28"/>
          <w:lang w:val="en-GB"/>
        </w:rPr>
        <w:t>Sunday</w:t>
      </w:r>
      <w:r>
        <w:rPr>
          <w:rFonts w:cs="Arial" w:ascii="Arial" w:hAnsi="Arial"/>
          <w:b/>
          <w:bCs/>
          <w:sz w:val="28"/>
          <w:szCs w:val="28"/>
          <w:lang w:val="en-GB"/>
        </w:rPr>
        <w:t xml:space="preserve"> Worship</w:t>
      </w:r>
      <w:r>
        <w:rPr>
          <w:rFonts w:cs="Arial" w:ascii="Arial" w:hAnsi="Arial"/>
          <w:sz w:val="24"/>
          <w:szCs w:val="24"/>
          <w:lang w:val="en-GB"/>
        </w:rPr>
        <w:tab/>
      </w:r>
    </w:p>
    <w:p>
      <w:pPr>
        <w:pStyle w:val="Normal"/>
        <w:tabs>
          <w:tab w:val="clear" w:pos="709"/>
          <w:tab w:val="left" w:pos="2662" w:leader="none"/>
        </w:tabs>
        <w:spacing w:before="0" w:after="0"/>
        <w:jc w:val="left"/>
        <w:rPr/>
      </w:pPr>
      <w:r>
        <w:rPr>
          <w:rFonts w:cs="Arial" w:ascii="Arial" w:hAnsi="Arial"/>
          <w:sz w:val="24"/>
          <w:szCs w:val="24"/>
          <w:lang w:val="en-GB"/>
        </w:rPr>
        <w:t xml:space="preserve"> </w:t>
      </w: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pPr>
      <w:r>
        <w:rPr>
          <w:rFonts w:cs="Arial" w:ascii="Arial" w:hAnsi="Arial"/>
          <w:color w:val="010000"/>
          <w:sz w:val="24"/>
          <w:szCs w:val="24"/>
          <w:lang w:val="en-GB"/>
        </w:rPr>
        <w:t xml:space="preserve">BBC1  1.15pm   Songs of Praise   </w:t>
      </w:r>
    </w:p>
    <w:p>
      <w:pPr>
        <w:pStyle w:val="Normal"/>
        <w:spacing w:lineRule="auto" w:line="360" w:before="0" w:after="0"/>
        <w:ind w:left="0" w:right="0" w:hanging="0"/>
        <w:jc w:val="both"/>
        <w:rPr>
          <w:rFonts w:ascii="Arial" w:hAnsi="Arial" w:cs="Arial"/>
          <w:color w:val="010000"/>
          <w:lang w:val="en-GB"/>
        </w:rPr>
      </w:pPr>
      <w:r>
        <w:rPr>
          <w:sz w:val="12"/>
          <w:szCs w:val="12"/>
        </w:rPr>
      </w:r>
    </w:p>
    <w:p>
      <w:pPr>
        <w:pStyle w:val="Normal"/>
        <w:spacing w:lineRule="auto" w:line="240" w:before="0" w:after="0"/>
        <w:ind w:left="0" w:right="0" w:hanging="0"/>
        <w:jc w:val="left"/>
        <w:rPr/>
      </w:pPr>
      <w:r>
        <w:rPr>
          <w:rFonts w:eastAsia="Arial" w:cs="Arial" w:ascii="Arial" w:hAnsi="Arial"/>
          <w:b/>
          <w:bCs/>
          <w:color w:val="010000"/>
          <w:sz w:val="28"/>
          <w:szCs w:val="28"/>
          <w:lang w:val="en-GB"/>
        </w:rPr>
        <w:t>Weekday</w:t>
      </w:r>
      <w:r>
        <w:rPr>
          <w:rFonts w:cs="Arial" w:ascii="Arial" w:hAnsi="Arial"/>
          <w:b/>
          <w:bCs/>
          <w:color w:val="010000"/>
          <w:sz w:val="28"/>
          <w:szCs w:val="28"/>
          <w:lang w:val="en-GB"/>
        </w:rPr>
        <w:t xml:space="preserve"> Worship</w:t>
      </w:r>
    </w:p>
    <w:p>
      <w:pPr>
        <w:pStyle w:val="Normal"/>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3.30pm Wednesday Choral Evensong - Radio 3</w:t>
      </w:r>
    </w:p>
    <w:p>
      <w:pPr>
        <w:pStyle w:val="Normal"/>
        <w:jc w:val="both"/>
        <w:rPr/>
      </w:pPr>
      <w:r>
        <w:rPr>
          <w:rFonts w:cs="Arial" w:ascii="Arial" w:hAnsi="Arial"/>
          <w:b w:val="false"/>
          <w:i w:val="false"/>
          <w:iCs/>
          <w:caps w:val="false"/>
          <w:smallCaps w:val="false"/>
          <w:strike w:val="false"/>
          <w:dstrike w:val="false"/>
          <w:color w:val="222222"/>
          <w:spacing w:val="0"/>
          <w:sz w:val="24"/>
          <w:szCs w:val="24"/>
          <w:highlight w:val="white"/>
          <w:u w:val="none"/>
          <w:lang w:val="en-GB"/>
        </w:rPr>
        <w:t xml:space="preserve">Uk Blessing- </w:t>
      </w:r>
      <w:hyperlink r:id="rId4">
        <w:r>
          <w:rPr>
            <w:rStyle w:val="InternetLink"/>
            <w:rFonts w:cs="Calibri" w:ascii="Calibri" w:hAnsi="Calibri"/>
            <w:b w:val="false"/>
            <w:i w:val="false"/>
            <w:iCs/>
            <w:caps w:val="false"/>
            <w:smallCaps w:val="false"/>
            <w:strike w:val="false"/>
            <w:dstrike w:val="false"/>
            <w:color w:val="0563C1"/>
            <w:spacing w:val="0"/>
            <w:sz w:val="24"/>
            <w:szCs w:val="24"/>
            <w:highlight w:val="white"/>
            <w:lang w:val="en-GB"/>
          </w:rPr>
          <w:t>https://youtu.be/PUtll3mNj5U</w:t>
        </w:r>
      </w:hyperlink>
    </w:p>
    <w:p>
      <w:pPr>
        <w:pStyle w:val="Normal"/>
        <w:jc w:val="both"/>
        <w:rPr>
          <w:rFonts w:ascii="Arial" w:hAnsi="Arial" w:cs="Arial"/>
          <w:lang w:val="en-GB"/>
        </w:rPr>
      </w:pPr>
      <w:r>
        <w:rPr>
          <w:rFonts w:cs="Arial" w:ascii="Arial" w:hAnsi="Arial"/>
          <w:lang w:val="en-GB"/>
        </w:rPr>
        <w:t>https://www.facebook.com/AllSaintsBelvedere/?hc_location=ufi</w:t>
      </w:r>
    </w:p>
    <w:p>
      <w:pPr>
        <w:pStyle w:val="Normal"/>
        <w:jc w:val="both"/>
        <w:rPr>
          <w:rFonts w:ascii="Arial" w:hAnsi="Arial" w:cs="Arial"/>
          <w:lang w:val="en-GB"/>
        </w:rPr>
      </w:pPr>
      <w:r>
        <w:rPr>
          <w:rFonts w:cs="Arial" w:ascii="Arial" w:hAnsi="Arial"/>
          <w:lang w:val="en-GB"/>
        </w:rPr>
        <w:t>https://www.facebook.com/greenwaychurches/?hc_location=ufi</w:t>
      </w:r>
    </w:p>
    <w:p>
      <w:pPr>
        <w:pStyle w:val="Normal"/>
        <w:jc w:val="both"/>
        <w:rPr/>
      </w:pPr>
      <w:hyperlink r:id="rId5">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jc w:val="both"/>
        <w:rPr>
          <w:rFonts w:ascii="Arial" w:hAnsi="Arial" w:cs="Arial"/>
          <w:b w:val="false"/>
          <w:b w:val="false"/>
          <w:bCs w:val="false"/>
          <w:i w:val="false"/>
          <w:i w:val="false"/>
          <w:iCs/>
          <w:caps w:val="false"/>
          <w:smallCaps w:val="false"/>
          <w:strike w:val="false"/>
          <w:dstrike w:val="false"/>
          <w:color w:val="222222"/>
          <w:spacing w:val="0"/>
          <w:sz w:val="12"/>
          <w:szCs w:val="12"/>
          <w:highlight w:val="white"/>
          <w:u w:val="none"/>
          <w:lang w:val="en-GB"/>
        </w:rPr>
      </w:pPr>
      <w:r>
        <w:rPr>
          <w:rFonts w:cs="Arial" w:ascii="Arial" w:hAnsi="Arial"/>
          <w:b w:val="false"/>
          <w:bCs w:val="false"/>
          <w:i w:val="false"/>
          <w:iCs/>
          <w:caps w:val="false"/>
          <w:smallCaps w:val="false"/>
          <w:strike w:val="false"/>
          <w:dstrike w:val="false"/>
          <w:color w:val="222222"/>
          <w:spacing w:val="0"/>
          <w:sz w:val="12"/>
          <w:szCs w:val="12"/>
          <w:highlight w:val="white"/>
          <w:u w:val="none"/>
          <w:lang w:val="en-GB"/>
        </w:rPr>
      </w:r>
    </w:p>
    <w:p>
      <w:pPr>
        <w:pStyle w:val="Normal"/>
        <w:spacing w:lineRule="auto" w:line="240" w:before="0" w:after="0"/>
        <w:jc w:val="both"/>
        <w:rPr/>
      </w:pPr>
      <w:r>
        <w:rPr>
          <w:rStyle w:val="InternetLink"/>
          <w:rFonts w:cs="Arial" w:ascii="Arial" w:hAnsi="Arial"/>
          <w:color w:val="000000"/>
          <w:sz w:val="24"/>
          <w:szCs w:val="24"/>
          <w:u w:val="none"/>
          <w:lang w:val="en-GB"/>
        </w:rPr>
        <w:t xml:space="preserve">Daily, across our parishes, you may wish to join a </w:t>
      </w:r>
      <w:r>
        <w:rPr>
          <w:rFonts w:cs="Arial" w:ascii="Arial" w:hAnsi="Arial"/>
          <w:color w:val="010000"/>
          <w:sz w:val="24"/>
          <w:szCs w:val="24"/>
          <w:lang w:val="en-GB"/>
        </w:rPr>
        <w:t xml:space="preserve">time of prayer together at 6.30pm by lighting a candle, saying the Lord’s Prayer and praying for all those who are in need especially those affected by Covid19. </w:t>
      </w:r>
    </w:p>
    <w:p>
      <w:pPr>
        <w:pStyle w:val="Normal"/>
        <w:spacing w:lineRule="auto" w:line="240" w:before="0" w:after="0"/>
        <w:jc w:val="both"/>
        <w:rPr>
          <w:rFonts w:ascii="Arial" w:hAnsi="Arial" w:cs="Arial"/>
          <w:color w:val="010000"/>
          <w:sz w:val="12"/>
          <w:szCs w:val="12"/>
          <w:lang w:val="en-GB"/>
        </w:rPr>
      </w:pPr>
      <w:r>
        <w:rPr>
          <w:rFonts w:cs="Arial" w:ascii="Arial" w:hAnsi="Arial"/>
          <w:color w:val="010000"/>
          <w:sz w:val="12"/>
          <w:szCs w:val="12"/>
          <w:lang w:val="en-GB"/>
        </w:rPr>
      </w:r>
    </w:p>
    <w:p>
      <w:pPr>
        <w:pStyle w:val="Normal"/>
        <w:spacing w:before="0" w:after="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Weekly on a Thursday morning at 9.30am a number of the congregation of Sheepscombe St John’s gather at a distance via Zoom to share in their customary simple form of service.   If you would like to join them or would like a copy of the service sheet please email Karen Riding </w:t>
      </w:r>
      <w:hyperlink r:id="rId6" w:tgtFrame="_blank">
        <w:r>
          <w:rPr>
            <w:rStyle w:val="InternetLink"/>
            <w:rFonts w:cs="Arial" w:ascii="Helvetica Neue;Helvetica;Arial;sans-serif" w:hAnsi="Helvetica Neue;Helvetica;Arial;sans-serif"/>
            <w:b w:val="false"/>
            <w:bCs w:val="false"/>
            <w:i w:val="false"/>
            <w:iCs w:val="false"/>
            <w:caps w:val="false"/>
            <w:smallCaps w:val="false"/>
            <w:color w:val="196AD4"/>
            <w:spacing w:val="0"/>
            <w:sz w:val="22"/>
            <w:szCs w:val="24"/>
            <w:u w:val="none"/>
            <w:lang w:val="en-GB"/>
          </w:rPr>
          <w:t>kriding07@yahoo.co.uk</w:t>
        </w:r>
      </w:hyperlink>
      <w:r>
        <w:rPr>
          <w:rStyle w:val="InternetLink"/>
          <w:rFonts w:cs="Arial" w:ascii="Helvetica Neue;Helvetica;Arial;sans-serif" w:hAnsi="Helvetica Neue;Helvetica;Arial;sans-serif"/>
          <w:b w:val="false"/>
          <w:bCs w:val="false"/>
          <w:i w:val="false"/>
          <w:iCs w:val="false"/>
          <w:caps w:val="false"/>
          <w:smallCaps w:val="false"/>
          <w:color w:val="1D2228"/>
          <w:spacing w:val="0"/>
          <w:sz w:val="24"/>
          <w:szCs w:val="24"/>
          <w:u w:val="none"/>
          <w:lang w:val="en-GB"/>
        </w:rPr>
        <w:t>.</w:t>
      </w:r>
      <w:r>
        <w:rPr>
          <w:rStyle w:val="InternetLink"/>
          <w:rFonts w:cs="Arial" w:ascii="Arial" w:hAnsi="Arial"/>
          <w:b w:val="false"/>
          <w:bCs w:val="false"/>
          <w:i w:val="false"/>
          <w:iCs w:val="false"/>
          <w:caps w:val="false"/>
          <w:smallCaps w:val="false"/>
          <w:color w:val="222222"/>
          <w:spacing w:val="0"/>
          <w:sz w:val="24"/>
          <w:szCs w:val="24"/>
          <w:u w:val="none"/>
          <w:lang w:val="en-GB"/>
        </w:rPr>
        <w:t> </w:t>
      </w:r>
      <w:r>
        <w:rPr>
          <w:rStyle w:val="InternetLink"/>
          <w:rFonts w:cs="Arial" w:ascii="Arial" w:hAnsi="Arial"/>
          <w:b w:val="false"/>
          <w:bCs w:val="false"/>
          <w:i w:val="false"/>
          <w:iCs w:val="false"/>
          <w:sz w:val="24"/>
          <w:szCs w:val="24"/>
          <w:u w:val="none"/>
          <w:lang w:val="en-GB"/>
        </w:rPr>
        <w:t xml:space="preserve"> </w:t>
      </w:r>
    </w:p>
    <w:p>
      <w:pPr>
        <w:pStyle w:val="Normal"/>
        <w:spacing w:before="0" w:after="0"/>
        <w:jc w:val="both"/>
        <w:rPr>
          <w:rStyle w:val="InternetLink"/>
          <w:rFonts w:ascii="Arial" w:hAnsi="Arial" w:cs="Arial"/>
          <w:b w:val="false"/>
          <w:b w:val="false"/>
          <w:bCs w:val="false"/>
          <w:i w:val="false"/>
          <w:i w:val="false"/>
          <w:iCs w:val="false"/>
          <w:sz w:val="12"/>
          <w:szCs w:val="12"/>
          <w:u w:val="none"/>
          <w:lang w:val="en-GB"/>
        </w:rPr>
      </w:pPr>
      <w:r>
        <w:rPr/>
      </w:r>
    </w:p>
    <w:p>
      <w:pPr>
        <w:pStyle w:val="Normal"/>
        <w:spacing w:before="0" w:after="0"/>
        <w:jc w:val="both"/>
        <w:rPr>
          <w:rStyle w:val="InternetLink"/>
          <w:rFonts w:ascii="Arial" w:hAnsi="Arial" w:cs="Arial"/>
          <w:b w:val="false"/>
          <w:b w:val="false"/>
          <w:bCs w:val="false"/>
          <w:i w:val="false"/>
          <w:i w:val="false"/>
          <w:iCs w:val="false"/>
          <w:sz w:val="12"/>
          <w:szCs w:val="12"/>
          <w:u w:val="none"/>
          <w:lang w:val="en-GB"/>
        </w:rPr>
      </w:pPr>
      <w:r>
        <w:rPr>
          <w:rFonts w:cs="Arial" w:ascii="Arial" w:hAnsi="Arial"/>
          <w:b w:val="false"/>
          <w:bCs w:val="false"/>
          <w:i w:val="false"/>
          <w:iCs w:val="false"/>
          <w:sz w:val="12"/>
          <w:szCs w:val="12"/>
          <w:u w:val="none"/>
          <w:lang w:val="en-GB"/>
        </w:rPr>
      </w:r>
    </w:p>
    <w:p>
      <w:pPr>
        <w:pStyle w:val="Normal"/>
        <w:spacing w:before="0" w:after="0"/>
        <w:jc w:val="left"/>
        <w:rPr/>
      </w:pPr>
      <w:r>
        <w:rPr>
          <w:rFonts w:eastAsia="Arial" w:cs="Arial" w:ascii="Arial Black" w:hAnsi="Arial Black"/>
          <w:b/>
          <w:bCs/>
          <w:sz w:val="26"/>
          <w:szCs w:val="26"/>
          <w:lang w:val="en-GB"/>
        </w:rPr>
        <w:t>Church Buildings Open for Private Prayer in the Beacon Benefice</w:t>
      </w:r>
    </w:p>
    <w:p>
      <w:pPr>
        <w:pStyle w:val="Normal"/>
        <w:spacing w:before="0" w:after="0"/>
        <w:rPr/>
      </w:pPr>
      <w:r>
        <w:rPr>
          <w:rFonts w:ascii="Arial" w:hAnsi="Arial"/>
          <w:b/>
          <w:bCs/>
        </w:rPr>
        <w:t>St James the Great Cranham-</w:t>
      </w:r>
      <w:r>
        <w:rPr>
          <w:rFonts w:ascii="Arial" w:hAnsi="Arial"/>
        </w:rPr>
        <w:t xml:space="preserve"> open Tuesday 2-3.30pm and Saturday 10am-11.30am</w:t>
      </w:r>
    </w:p>
    <w:p>
      <w:pPr>
        <w:pStyle w:val="Normal"/>
        <w:spacing w:before="0" w:after="0"/>
        <w:rPr>
          <w:sz w:val="12"/>
          <w:szCs w:val="12"/>
        </w:rPr>
      </w:pPr>
      <w:r>
        <w:rPr>
          <w:sz w:val="12"/>
          <w:szCs w:val="12"/>
        </w:rPr>
      </w:r>
    </w:p>
    <w:p>
      <w:pPr>
        <w:pStyle w:val="Normal"/>
        <w:spacing w:before="0" w:after="0"/>
        <w:rPr/>
      </w:pPr>
      <w:r>
        <w:rPr>
          <w:rFonts w:ascii="Arial" w:hAnsi="Arial"/>
          <w:b/>
          <w:bCs/>
        </w:rPr>
        <w:t>St John the Baptist Edge</w:t>
      </w:r>
      <w:r>
        <w:rPr>
          <w:rFonts w:ascii="Arial" w:hAnsi="Arial"/>
        </w:rPr>
        <w:t xml:space="preserve"> – open for individual prayer from 10-11am on Wednesday mornings . Only 15 people can be accommodated safely during this session. If you wish to use the church for individual prayer please could you let us know which Wednesdays you will be attending by contacting either:</w:t>
      </w:r>
    </w:p>
    <w:p>
      <w:pPr>
        <w:pStyle w:val="Normal"/>
        <w:spacing w:before="0" w:after="0"/>
        <w:rPr/>
      </w:pPr>
      <w:r>
        <w:rPr>
          <w:rFonts w:ascii="Arial" w:hAnsi="Arial"/>
        </w:rPr>
        <w:t xml:space="preserve"> </w:t>
      </w:r>
      <w:r>
        <w:rPr>
          <w:rFonts w:ascii="Arial" w:hAnsi="Arial"/>
        </w:rPr>
        <w:t>Malcolm Hollingsworth  - email: Malcolm.Hollingsworth@optimumoils.com or tel: 01452 812780 or Viv Barrett - email: vebarrett@btopenworld.com or tel: 01452 814564.</w:t>
      </w:r>
    </w:p>
    <w:p>
      <w:pPr>
        <w:pStyle w:val="Normal"/>
        <w:spacing w:before="0" w:after="0"/>
        <w:rPr>
          <w:rFonts w:ascii="Arial" w:hAnsi="Arial"/>
          <w:sz w:val="12"/>
          <w:szCs w:val="12"/>
        </w:rPr>
      </w:pPr>
      <w:r>
        <w:rPr>
          <w:rFonts w:ascii="Arial" w:hAnsi="Arial"/>
          <w:sz w:val="12"/>
          <w:szCs w:val="12"/>
        </w:rPr>
      </w:r>
    </w:p>
    <w:p>
      <w:pPr>
        <w:pStyle w:val="Normal"/>
        <w:spacing w:before="0" w:after="0"/>
        <w:rPr/>
      </w:pPr>
      <w:r>
        <w:rPr>
          <w:rFonts w:ascii="Arial" w:hAnsi="Arial"/>
          <w:b/>
          <w:bCs/>
        </w:rPr>
        <w:t>St John the Baptist Harescombe</w:t>
      </w:r>
      <w:r>
        <w:rPr>
          <w:rFonts w:ascii="Arial" w:hAnsi="Arial"/>
        </w:rPr>
        <w:t>- opening by appointment, so anyone wanting to visit for private prayer or reflection please contact Tamsin 07880 791012 or Brian 07790 886307 who will be as accommodating as possible.</w:t>
      </w:r>
    </w:p>
    <w:p>
      <w:pPr>
        <w:pStyle w:val="Normal"/>
        <w:spacing w:before="0" w:after="0"/>
        <w:rPr>
          <w:rFonts w:ascii="Arial" w:hAnsi="Arial"/>
          <w:sz w:val="12"/>
          <w:szCs w:val="12"/>
        </w:rPr>
      </w:pPr>
      <w:r>
        <w:rPr>
          <w:rFonts w:ascii="Arial" w:hAnsi="Arial"/>
          <w:sz w:val="12"/>
          <w:szCs w:val="12"/>
        </w:rPr>
      </w:r>
    </w:p>
    <w:p>
      <w:pPr>
        <w:pStyle w:val="Normal"/>
        <w:spacing w:before="0" w:after="0"/>
        <w:jc w:val="both"/>
        <w:rPr/>
      </w:pPr>
      <w:r>
        <w:rPr>
          <w:rStyle w:val="InternetLink"/>
          <w:rFonts w:eastAsia="Arial" w:cs="Arial" w:ascii="Arial" w:hAnsi="Arial"/>
          <w:b/>
          <w:bCs/>
          <w:i w:val="false"/>
          <w:iCs w:val="false"/>
          <w:color w:val="000000"/>
          <w:sz w:val="24"/>
          <w:szCs w:val="24"/>
          <w:u w:val="none"/>
          <w:lang w:val="en-GB"/>
        </w:rPr>
        <w:t>St Mary the Virgin Painswick</w:t>
      </w:r>
      <w:r>
        <w:rPr>
          <w:rStyle w:val="InternetLink"/>
          <w:rFonts w:eastAsia="Arial" w:cs="Arial" w:ascii="Arial" w:hAnsi="Arial"/>
          <w:b w:val="false"/>
          <w:bCs w:val="false"/>
          <w:i w:val="false"/>
          <w:iCs w:val="false"/>
          <w:color w:val="000000"/>
          <w:sz w:val="24"/>
          <w:szCs w:val="24"/>
          <w:u w:val="none"/>
          <w:lang w:val="en-GB"/>
        </w:rPr>
        <w:t>- open Monday and Friday 11am- noon</w:t>
      </w:r>
    </w:p>
    <w:p>
      <w:pPr>
        <w:pStyle w:val="Normal"/>
        <w:spacing w:before="0" w:after="0"/>
        <w:jc w:val="center"/>
        <w:rPr/>
      </w:pPr>
      <w:r>
        <w:rPr>
          <w:rStyle w:val="InternetLink"/>
          <w:rFonts w:cs="Arial" w:ascii="Arial" w:hAnsi="Arial"/>
          <w:b/>
          <w:bCs/>
          <w:i w:val="false"/>
          <w:iCs w:val="false"/>
          <w:sz w:val="24"/>
          <w:szCs w:val="24"/>
          <w:u w:val="none"/>
        </w:rPr>
        <w:t>~~~~~~~~~~~~~~~~~~</w:t>
      </w:r>
    </w:p>
    <w:p>
      <w:pPr>
        <w:pStyle w:val="Normal"/>
        <w:spacing w:before="0" w:after="0"/>
        <w:jc w:val="center"/>
        <w:rPr>
          <w:rStyle w:val="InternetLink"/>
          <w:rFonts w:ascii="Arial" w:hAnsi="Arial" w:cs="Arial"/>
          <w:b w:val="false"/>
          <w:b w:val="false"/>
          <w:bCs w:val="false"/>
          <w:i w:val="false"/>
          <w:i w:val="false"/>
          <w:iCs w:val="false"/>
          <w:sz w:val="12"/>
          <w:szCs w:val="12"/>
          <w:u w:val="none"/>
          <w:lang w:val="en-GB"/>
        </w:rPr>
      </w:pPr>
      <w:r>
        <w:rPr/>
      </w:r>
    </w:p>
    <w:p>
      <w:pPr>
        <w:pStyle w:val="Normal"/>
        <w:spacing w:before="0" w:after="0"/>
        <w:jc w:val="both"/>
        <w:rPr>
          <w:rStyle w:val="InternetLink"/>
          <w:rFonts w:ascii="Arial" w:hAnsi="Arial" w:cs="Arial"/>
          <w:b w:val="false"/>
          <w:b w:val="false"/>
          <w:bCs w:val="false"/>
          <w:i w:val="false"/>
          <w:i w:val="false"/>
          <w:iCs w:val="false"/>
          <w:sz w:val="12"/>
          <w:szCs w:val="12"/>
          <w:lang w:val="en-GB"/>
        </w:rPr>
      </w:pPr>
      <w:r>
        <w:rPr>
          <w:rFonts w:cs="Arial" w:ascii="Arial" w:hAnsi="Arial"/>
          <w:b w:val="false"/>
          <w:bCs w:val="false"/>
          <w:i w:val="false"/>
          <w:iCs w:val="false"/>
          <w:sz w:val="12"/>
          <w:szCs w:val="12"/>
          <w:lang w:val="en-GB"/>
        </w:rPr>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7"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8">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9">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ind w:left="0" w:right="0" w:hanging="0"/>
        <w:jc w:val="both"/>
        <w:rPr>
          <w:rFonts w:ascii="Arial Black" w:hAnsi="Arial Black" w:cs="Arial Black"/>
          <w:b w:val="false"/>
          <w:b w:val="false"/>
          <w:bCs w:val="false"/>
          <w:i w:val="false"/>
          <w:i w:val="false"/>
          <w:iCs w:val="false"/>
          <w:color w:val="auto"/>
          <w:sz w:val="28"/>
          <w:szCs w:val="28"/>
          <w:lang w:val="en-GB"/>
        </w:rPr>
      </w:pPr>
      <w:r>
        <w:rPr/>
      </w:r>
    </w:p>
    <w:p>
      <w:pPr>
        <w:pStyle w:val="TextBody"/>
        <w:ind w:left="0" w:right="0" w:hanging="0"/>
        <w:jc w:val="both"/>
        <w:rPr/>
      </w:pPr>
      <w:r>
        <w:rPr>
          <w:rFonts w:cs="Arial Black" w:ascii="Arial Black" w:hAnsi="Arial Black"/>
          <w:b w:val="false"/>
          <w:bCs w:val="false"/>
          <w:i w:val="false"/>
          <w:iCs w:val="false"/>
          <w:color w:val="auto"/>
          <w:sz w:val="28"/>
          <w:szCs w:val="28"/>
          <w:lang w:val="en-GB"/>
        </w:rPr>
        <w:t xml:space="preserve">Beacon People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Our prayers are asked for all who are sick, especially  </w:t>
      </w:r>
      <w:r>
        <w:rPr>
          <w:rFonts w:cs="Arial" w:ascii="Arial" w:hAnsi="Arial"/>
          <w:b/>
          <w:bCs/>
          <w:i w:val="false"/>
          <w:iCs w:val="false"/>
          <w:color w:val="auto"/>
          <w:sz w:val="24"/>
          <w:szCs w:val="24"/>
          <w:lang w:val="en-GB"/>
        </w:rPr>
        <w:t xml:space="preserve">Ursula Daws, William Daws, Gina Griffiths, </w:t>
      </w:r>
      <w:r>
        <w:rPr>
          <w:rFonts w:cs="Arial" w:ascii="Arial" w:hAnsi="Arial"/>
          <w:b/>
          <w:bCs/>
          <w:i w:val="false"/>
          <w:iCs w:val="false"/>
          <w:color w:val="auto"/>
          <w:sz w:val="24"/>
          <w:szCs w:val="24"/>
          <w:lang w:val="en-GB"/>
        </w:rPr>
        <w:t xml:space="preserve">Angela Harris, </w:t>
      </w:r>
      <w:r>
        <w:rPr>
          <w:rFonts w:cs="Arial" w:ascii="Arial" w:hAnsi="Arial"/>
          <w:b/>
          <w:bCs/>
          <w:i w:val="false"/>
          <w:iCs w:val="false"/>
          <w:color w:val="auto"/>
          <w:sz w:val="24"/>
          <w:szCs w:val="24"/>
          <w:lang w:val="en-GB"/>
        </w:rPr>
        <w:t xml:space="preserve">Andrea Linsell, Rowland </w:t>
      </w:r>
      <w:r>
        <w:rPr>
          <w:rFonts w:cs="Arial" w:ascii="Arial" w:hAnsi="Arial"/>
          <w:b w:val="false"/>
          <w:bCs w:val="false"/>
          <w:i w:val="false"/>
          <w:iCs w:val="false"/>
          <w:color w:val="auto"/>
          <w:sz w:val="24"/>
          <w:szCs w:val="24"/>
          <w:lang w:val="en-GB"/>
        </w:rPr>
        <w:t>and</w:t>
      </w:r>
      <w:r>
        <w:rPr>
          <w:rFonts w:cs="Arial" w:ascii="Arial" w:hAnsi="Arial"/>
          <w:b/>
          <w:bCs/>
          <w:i w:val="false"/>
          <w:iCs w:val="false"/>
          <w:color w:val="auto"/>
          <w:sz w:val="24"/>
          <w:szCs w:val="24"/>
          <w:lang w:val="en-GB"/>
        </w:rPr>
        <w:t xml:space="preserve"> Maggie Oxland</w:t>
      </w:r>
      <w:r>
        <w:rPr>
          <w:rFonts w:cs="Arial" w:ascii="Arial" w:hAnsi="Arial"/>
          <w:b w:val="false"/>
          <w:bCs w:val="false"/>
          <w:i w:val="false"/>
          <w:iCs w:val="false"/>
          <w:color w:val="auto"/>
          <w:sz w:val="24"/>
          <w:szCs w:val="24"/>
          <w:lang w:val="en-GB"/>
        </w:rPr>
        <w:t xml:space="preserve">. </w:t>
      </w:r>
    </w:p>
    <w:p>
      <w:pPr>
        <w:pStyle w:val="TextBody"/>
        <w:numPr>
          <w:ilvl w:val="0"/>
          <w:numId w:val="1"/>
        </w:numPr>
        <w:jc w:val="both"/>
        <w:rPr>
          <w:rFonts w:ascii="Arial" w:hAnsi="Arial" w:cs="Arial"/>
          <w:b w:val="false"/>
          <w:b w:val="false"/>
          <w:bCs w:val="false"/>
          <w:i w:val="false"/>
          <w:i w:val="false"/>
          <w:iCs w:val="false"/>
          <w:color w:val="auto"/>
          <w:sz w:val="24"/>
          <w:szCs w:val="24"/>
          <w:lang w:val="en-GB"/>
        </w:rPr>
      </w:pPr>
      <w:r>
        <w:rPr>
          <w:rFonts w:cs="Arial" w:ascii="Arial" w:hAnsi="Arial"/>
          <w:b w:val="false"/>
          <w:bCs w:val="false"/>
          <w:i w:val="false"/>
          <w:iCs w:val="false"/>
          <w:color w:val="auto"/>
          <w:sz w:val="24"/>
          <w:szCs w:val="24"/>
          <w:lang w:val="en-GB"/>
        </w:rPr>
        <w:t xml:space="preserve">Pray for all those people, whether they are relatives or friends, who care for the sick and disabled in their own homes and for all from our churches and villages who work in the NHS and in care homes. </w:t>
      </w:r>
    </w:p>
    <w:p>
      <w:pPr>
        <w:pStyle w:val="TextBody"/>
        <w:numPr>
          <w:ilvl w:val="0"/>
          <w:numId w:val="1"/>
        </w:numPr>
        <w:jc w:val="both"/>
        <w:rPr/>
      </w:pPr>
      <w:r>
        <w:rPr>
          <w:rFonts w:cs="Arial" w:ascii="Arial" w:hAnsi="Arial"/>
          <w:b w:val="false"/>
          <w:bCs w:val="false"/>
          <w:i w:val="false"/>
          <w:iCs w:val="false"/>
          <w:color w:val="auto"/>
          <w:sz w:val="24"/>
          <w:szCs w:val="24"/>
          <w:lang w:val="en-GB"/>
        </w:rPr>
        <w:t xml:space="preserve">We also remember before God all who have died recently, </w:t>
      </w:r>
      <w:r>
        <w:rPr>
          <w:rFonts w:cs="Arial" w:ascii="Arial" w:hAnsi="Arial"/>
          <w:b/>
          <w:bCs/>
          <w:i w:val="false"/>
          <w:iCs w:val="false"/>
          <w:color w:val="auto"/>
          <w:sz w:val="24"/>
          <w:szCs w:val="24"/>
          <w:lang w:val="en-GB"/>
        </w:rPr>
        <w:t xml:space="preserve"> </w:t>
      </w:r>
      <w:r>
        <w:rPr>
          <w:rFonts w:cs="Arial" w:ascii="Arial" w:hAnsi="Arial"/>
          <w:b w:val="false"/>
          <w:bCs w:val="false"/>
          <w:i w:val="false"/>
          <w:iCs w:val="false"/>
          <w:color w:val="auto"/>
          <w:sz w:val="24"/>
          <w:szCs w:val="24"/>
          <w:lang w:val="en-GB"/>
        </w:rPr>
        <w:t>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Normal"/>
        <w:spacing w:before="0" w:after="0"/>
        <w:ind w:left="720" w:right="0" w:hanging="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jc w:val="both"/>
        <w:rPr/>
      </w:pPr>
      <w:r>
        <w:rPr>
          <w:rStyle w:val="InternetLink"/>
          <w:rFonts w:cs="Arial" w:ascii="Arial Black" w:hAnsi="Arial Black"/>
          <w:b w:val="false"/>
          <w:bCs w:val="false"/>
          <w:i w:val="false"/>
          <w:iCs w:val="false"/>
          <w:color w:val="auto"/>
          <w:sz w:val="28"/>
          <w:szCs w:val="28"/>
          <w:u w:val="none"/>
          <w:lang w:val="en-GB"/>
        </w:rPr>
        <w:t>Notices</w:t>
      </w:r>
    </w:p>
    <w:p>
      <w:pPr>
        <w:pStyle w:val="Normal"/>
        <w:spacing w:before="0" w:after="0"/>
        <w:ind w:left="0" w:right="0" w:hanging="0"/>
        <w:jc w:val="both"/>
        <w:rPr/>
      </w:pPr>
      <w:r>
        <w:rPr>
          <w:rFonts w:cs="Arial Black" w:ascii="Arial" w:hAnsi="Arial"/>
          <w:b w:val="false"/>
          <w:bCs w:val="false"/>
          <w:i w:val="false"/>
          <w:iCs w:val="false"/>
          <w:caps w:val="false"/>
          <w:smallCaps w:val="false"/>
          <w:strike w:val="false"/>
          <w:dstrike w:val="false"/>
          <w:color w:val="000000"/>
          <w:spacing w:val="0"/>
          <w:sz w:val="24"/>
          <w:szCs w:val="24"/>
          <w:u w:val="none"/>
          <w:effect w:val="none"/>
          <w:lang w:val="en-GB"/>
        </w:rPr>
        <w:tab/>
      </w:r>
      <w:r>
        <w:rPr>
          <w:rFonts w:ascii="Arial" w:hAnsi="Arial"/>
          <w:b/>
          <w:bCs/>
          <w:i w:val="false"/>
          <w:caps w:val="false"/>
          <w:smallCaps w:val="false"/>
          <w:color w:val="222222"/>
          <w:spacing w:val="0"/>
          <w:sz w:val="24"/>
        </w:rPr>
        <w:t xml:space="preserve">Stroud Foodbank </w:t>
      </w:r>
      <w:r>
        <w:rPr>
          <w:rFonts w:ascii="Arial" w:hAnsi="Arial"/>
          <w:b w:val="false"/>
          <w:i w:val="false"/>
          <w:caps w:val="false"/>
          <w:smallCaps w:val="false"/>
          <w:color w:val="222222"/>
          <w:spacing w:val="0"/>
          <w:sz w:val="24"/>
        </w:rPr>
        <w:t xml:space="preserve">urgently require </w:t>
      </w:r>
      <w:r>
        <w:rPr>
          <w:rFonts w:ascii="Arial" w:hAnsi="Arial"/>
          <w:b/>
          <w:bCs/>
          <w:i w:val="false"/>
          <w:caps w:val="false"/>
          <w:smallCaps w:val="false"/>
          <w:color w:val="222222"/>
          <w:spacing w:val="0"/>
          <w:sz w:val="24"/>
        </w:rPr>
        <w:t>toiletries.</w:t>
      </w:r>
      <w:r>
        <w:rPr>
          <w:rFonts w:ascii="Arial" w:hAnsi="Arial"/>
          <w:b w:val="false"/>
          <w:i w:val="false"/>
          <w:caps w:val="false"/>
          <w:smallCaps w:val="false"/>
          <w:color w:val="222222"/>
          <w:spacing w:val="0"/>
          <w:sz w:val="24"/>
        </w:rPr>
        <w:t xml:space="preserve"> A collection point is being organised in </w:t>
      </w:r>
      <w:r>
        <w:rPr>
          <w:rFonts w:ascii="Arial" w:hAnsi="Arial"/>
          <w:b/>
          <w:bCs/>
          <w:i w:val="false"/>
          <w:caps w:val="false"/>
          <w:smallCaps w:val="false"/>
          <w:color w:val="222222"/>
          <w:spacing w:val="0"/>
          <w:sz w:val="24"/>
        </w:rPr>
        <w:t>St. Mary’s Churchyard, Painswick on Wednesday15</w:t>
      </w:r>
      <w:r>
        <w:rPr>
          <w:rFonts w:ascii="Arial" w:hAnsi="Arial"/>
          <w:b/>
          <w:bCs/>
          <w:i w:val="false"/>
          <w:caps w:val="false"/>
          <w:smallCaps w:val="false"/>
          <w:color w:val="222222"/>
          <w:spacing w:val="0"/>
          <w:sz w:val="24"/>
          <w:vertAlign w:val="superscript"/>
        </w:rPr>
        <w:t>th</w:t>
      </w:r>
      <w:r>
        <w:rPr>
          <w:rFonts w:ascii="Arial" w:hAnsi="Arial"/>
          <w:b/>
          <w:bCs/>
          <w:i w:val="false"/>
          <w:caps w:val="false"/>
          <w:smallCaps w:val="false"/>
          <w:color w:val="222222"/>
          <w:spacing w:val="0"/>
          <w:sz w:val="24"/>
        </w:rPr>
        <w:t xml:space="preserve"> July 10am-12noon.</w:t>
      </w:r>
      <w:r>
        <w:rPr>
          <w:rFonts w:ascii="Arial" w:hAnsi="Arial"/>
          <w:b w:val="false"/>
          <w:i w:val="false"/>
          <w:caps w:val="false"/>
          <w:smallCaps w:val="false"/>
          <w:color w:val="222222"/>
          <w:spacing w:val="0"/>
          <w:sz w:val="24"/>
        </w:rPr>
        <w:t xml:space="preserve"> They would be very grateful for contributions of: </w:t>
      </w:r>
      <w:r>
        <w:rPr>
          <w:rFonts w:ascii="Arial" w:hAnsi="Arial"/>
          <w:b w:val="false"/>
          <w:i/>
          <w:iCs/>
          <w:caps w:val="false"/>
          <w:smallCaps w:val="false"/>
          <w:color w:val="222222"/>
          <w:spacing w:val="0"/>
          <w:sz w:val="24"/>
        </w:rPr>
        <w:t>Deodorant, Shaving kits, Shampoo, Conditioner, Shower gel, Washing powder, Washing up liquid.</w:t>
      </w:r>
      <w:r>
        <w:rPr>
          <w:rFonts w:ascii="Arial" w:hAnsi="Arial"/>
          <w:b w:val="false"/>
          <w:i w:val="false"/>
          <w:caps w:val="false"/>
          <w:smallCaps w:val="false"/>
          <w:color w:val="222222"/>
          <w:spacing w:val="0"/>
          <w:sz w:val="24"/>
        </w:rPr>
        <w:t xml:space="preserve"> </w:t>
      </w:r>
      <w:r>
        <w:rPr>
          <w:rFonts w:cs="Arial Black" w:ascii="Arial" w:hAnsi="Arial"/>
          <w:b w:val="false"/>
          <w:bCs w:val="false"/>
          <w:i w:val="false"/>
          <w:iCs w:val="false"/>
          <w:caps w:val="false"/>
          <w:smallCaps w:val="false"/>
          <w:color w:val="222222"/>
          <w:spacing w:val="0"/>
          <w:sz w:val="24"/>
          <w:szCs w:val="28"/>
          <w:lang w:val="en-GB"/>
        </w:rPr>
        <w:t>Thank you so much for your support.</w:t>
      </w:r>
    </w:p>
    <w:p>
      <w:pPr>
        <w:pStyle w:val="Normal"/>
        <w:widowControl/>
        <w:spacing w:lineRule="auto" w:line="360" w:before="0" w:after="0"/>
        <w:ind w:left="0" w:right="0" w:hanging="0"/>
        <w:jc w:val="center"/>
        <w:rPr>
          <w:rFonts w:ascii="Arial" w:hAnsi="Arial" w:cs="Arial Black"/>
          <w:b w:val="false"/>
          <w:b w:val="false"/>
          <w:bCs w:val="false"/>
          <w:i w:val="false"/>
          <w:i w:val="false"/>
          <w:iCs w:val="false"/>
          <w:color w:val="auto"/>
          <w:sz w:val="28"/>
          <w:szCs w:val="28"/>
          <w:lang w:val="en-GB"/>
        </w:rPr>
      </w:pPr>
      <w:r>
        <w:rPr>
          <w:rFonts w:cs="Arial Black" w:ascii="Arial" w:hAnsi="Arial"/>
          <w:b/>
          <w:bCs/>
          <w:i w:val="false"/>
          <w:iCs w:val="false"/>
          <w:caps w:val="false"/>
          <w:smallCaps w:val="false"/>
          <w:strike w:val="false"/>
          <w:dstrike w:val="false"/>
          <w:color w:val="000000"/>
          <w:spacing w:val="0"/>
          <w:sz w:val="24"/>
          <w:szCs w:val="24"/>
          <w:u w:val="none"/>
          <w:effect w:val="none"/>
          <w:lang w:val="en-GB"/>
        </w:rPr>
        <w:t>~~~~~~~~~~~~~~~~~~</w:t>
      </w:r>
    </w:p>
    <w:p>
      <w:pPr>
        <w:pStyle w:val="TextBody"/>
        <w:widowControl/>
        <w:ind w:left="0" w:right="0" w:hanging="0"/>
        <w:rPr/>
      </w:pPr>
      <w:r>
        <w:rPr>
          <w:rFonts w:ascii="Arial;Helvetica;sans-serif" w:hAnsi="Arial;Helvetica;sans-serif"/>
          <w:b/>
          <w:bCs/>
          <w:i w:val="false"/>
          <w:caps w:val="false"/>
          <w:smallCaps w:val="false"/>
          <w:color w:val="222222"/>
          <w:spacing w:val="0"/>
          <w:sz w:val="24"/>
        </w:rPr>
        <w:t xml:space="preserve">PSALMS news and prayer requests - </w:t>
      </w:r>
      <w:r>
        <w:rPr>
          <w:rFonts w:ascii="Arial;Helvetica;sans-serif" w:hAnsi="Arial;Helvetica;sans-serif"/>
          <w:b w:val="false"/>
          <w:bCs/>
          <w:i w:val="false"/>
          <w:caps w:val="false"/>
          <w:smallCaps w:val="false"/>
          <w:color w:val="222222"/>
          <w:spacing w:val="0"/>
          <w:sz w:val="24"/>
          <w:szCs w:val="24"/>
        </w:rPr>
        <w:t>Be encouraged that PSALMS has recruited some excellent team members for next year. Give thanks also for Ben White, who has been a fantastic servant of Jesus during his year, and although he has a few weeks left we are appreciative of the gifts he has brought throughout this year.</w:t>
      </w:r>
    </w:p>
    <w:p>
      <w:pPr>
        <w:pStyle w:val="TextBody"/>
        <w:widowControl/>
        <w:ind w:left="0" w:right="0" w:hanging="0"/>
        <w:jc w:val="both"/>
        <w:rPr>
          <w:rFonts w:ascii="Arial" w:hAnsi="Arial"/>
          <w:sz w:val="24"/>
        </w:rPr>
      </w:pPr>
      <w:r>
        <w:rPr>
          <w:rFonts w:ascii="Arial;Helvetica;sans-serif" w:hAnsi="Arial;Helvetica;sans-serif"/>
          <w:b w:val="false"/>
          <w:i w:val="false"/>
          <w:caps w:val="false"/>
          <w:smallCaps w:val="false"/>
          <w:color w:val="222222"/>
          <w:spacing w:val="0"/>
          <w:sz w:val="24"/>
          <w:szCs w:val="24"/>
        </w:rPr>
        <w:t xml:space="preserve">Pray for us as a team </w:t>
      </w:r>
      <w:r>
        <w:rPr>
          <w:rFonts w:ascii="Arial;Helvetica;sans-serif" w:hAnsi="Arial;Helvetica;sans-serif"/>
          <w:b w:val="false"/>
          <w:i w:val="false"/>
          <w:caps w:val="false"/>
          <w:smallCaps w:val="false"/>
          <w:color w:val="222222"/>
          <w:spacing w:val="0"/>
          <w:sz w:val="24"/>
          <w:szCs w:val="24"/>
        </w:rPr>
        <w:t>as</w:t>
      </w:r>
      <w:r>
        <w:rPr>
          <w:rFonts w:ascii="Arial;Helvetica;sans-serif" w:hAnsi="Arial;Helvetica;sans-serif"/>
          <w:b w:val="false"/>
          <w:i w:val="false"/>
          <w:caps w:val="false"/>
          <w:smallCaps w:val="false"/>
          <w:color w:val="222222"/>
          <w:spacing w:val="0"/>
          <w:sz w:val="24"/>
          <w:szCs w:val="24"/>
        </w:rPr>
        <w:t xml:space="preserve"> we once again all join together. Pray for unity, and shared accountability with each other about how </w:t>
      </w:r>
      <w:r>
        <w:rPr>
          <w:rFonts w:ascii="Arial;Helvetica;sans-serif" w:hAnsi="Arial;Helvetica;sans-serif"/>
          <w:b w:val="false"/>
          <w:i w:val="false"/>
          <w:caps w:val="false"/>
          <w:smallCaps w:val="false"/>
          <w:color w:val="222222"/>
          <w:spacing w:val="0"/>
          <w:sz w:val="24"/>
          <w:szCs w:val="24"/>
        </w:rPr>
        <w:t xml:space="preserve">we </w:t>
      </w:r>
      <w:r>
        <w:rPr>
          <w:rFonts w:ascii="Arial;Helvetica;sans-serif" w:hAnsi="Arial;Helvetica;sans-serif"/>
          <w:b w:val="false"/>
          <w:i w:val="false"/>
          <w:caps w:val="false"/>
          <w:smallCaps w:val="false"/>
          <w:color w:val="222222"/>
          <w:spacing w:val="0"/>
          <w:sz w:val="24"/>
          <w:szCs w:val="24"/>
        </w:rPr>
        <w:t>are finding the change back into work. Pray that we would source our strength and guidance from our heavenly father.</w:t>
      </w:r>
      <w:r>
        <w:rPr>
          <w:rFonts w:ascii="Gill Sans Nova;Arial;Helvetica;sans-serif" w:hAnsi="Gill Sans Nova;Arial;Helvetica;sans-serif"/>
          <w:b w:val="false"/>
          <w:i w:val="false"/>
          <w:caps w:val="false"/>
          <w:smallCaps w:val="false"/>
          <w:color w:val="404040"/>
          <w:spacing w:val="0"/>
          <w:sz w:val="22"/>
          <w:szCs w:val="24"/>
        </w:rPr>
        <w:br/>
      </w:r>
      <w:r>
        <w:rPr>
          <w:rFonts w:ascii="Arial;Helvetica;sans-serif" w:hAnsi="Arial;Helvetica;sans-serif"/>
          <w:b w:val="false"/>
          <w:i w:val="false"/>
          <w:caps w:val="false"/>
          <w:smallCaps w:val="false"/>
          <w:color w:val="222222"/>
          <w:spacing w:val="0"/>
          <w:sz w:val="24"/>
          <w:szCs w:val="24"/>
        </w:rPr>
        <w:t>Pray for all the young people who were looking forward to the summer residentials  that we had to cancel. Pray that God would journey with them, and that he would highlight things on the horizon that they can begin to get excited about.</w:t>
      </w:r>
    </w:p>
    <w:p>
      <w:pPr>
        <w:pStyle w:val="TextBody"/>
        <w:widowControl/>
        <w:ind w:left="0" w:right="0" w:hanging="0"/>
        <w:jc w:val="both"/>
        <w:rPr>
          <w:rFonts w:ascii="Arial" w:hAnsi="Arial"/>
          <w:sz w:val="24"/>
        </w:rPr>
      </w:pPr>
      <w:r>
        <w:rPr>
          <w:rFonts w:ascii="Arial;Helvetica;sans-serif" w:hAnsi="Arial;Helvetica;sans-serif"/>
          <w:b w:val="false"/>
          <w:i w:val="false"/>
          <w:caps w:val="false"/>
          <w:smallCaps w:val="false"/>
          <w:color w:val="222222"/>
          <w:spacing w:val="0"/>
          <w:sz w:val="24"/>
          <w:szCs w:val="24"/>
        </w:rPr>
        <w:t xml:space="preserve">Pray for Janet and the leadership team attempting to provide as safe as possible transition into using our church buildings. Pray for us all, that we would look forward to being back in the fathers house, but that we would also remember that the church is the people and throughout this time we have been able to meet with God without a building. </w:t>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10">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1">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2">
        <w:r>
          <w:rPr>
            <w:rStyle w:val="InternetLink"/>
            <w:rFonts w:cs="Arial" w:ascii="Arial" w:hAnsi="Arial"/>
            <w:i w:val="false"/>
            <w:iCs w:val="false"/>
            <w:sz w:val="24"/>
            <w:szCs w:val="24"/>
            <w:lang w:val="en-GB"/>
          </w:rPr>
          <w:t>www.beaconbenefice.org.uk</w:t>
        </w:r>
      </w:hyperlink>
    </w:p>
    <w:p>
      <w:pPr>
        <w:pStyle w:val="Normal"/>
        <w:jc w:val="both"/>
        <w:rPr>
          <w:rStyle w:val="InternetLink"/>
          <w:sz w:val="12"/>
          <w:szCs w:val="12"/>
        </w:rPr>
      </w:pPr>
      <w:r>
        <w:rPr>
          <w:sz w:val="12"/>
          <w:szCs w:val="12"/>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3">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Open Sans">
    <w:altName w:val="calibri"/>
    <w:charset w:val="00"/>
    <w:family w:val="auto"/>
    <w:pitch w:val="default"/>
  </w:font>
  <w:font w:name="Open Sans">
    <w:altName w:val="calibri"/>
    <w:charset w:val="00"/>
    <w:family w:val="roman"/>
    <w:pitch w:val="variable"/>
  </w:font>
  <w:font w:name="Arial">
    <w:charset w:val="01"/>
    <w:family w:val="swiss"/>
    <w:pitch w:val="variable"/>
  </w:font>
  <w:font w:name="arial">
    <w:altName w:val="sans-serif"/>
    <w:charset w:val="00"/>
    <w:family w:val="roman"/>
    <w:pitch w:val="variable"/>
  </w:font>
  <w:font w:name="Arial">
    <w:altName w:val="Helvetica"/>
    <w:charset w:val="00"/>
    <w:family w:val="roman"/>
    <w:pitch w:val="variable"/>
  </w:font>
  <w:font w:name="Arial">
    <w:altName w:val="Helvetica"/>
    <w:charset w:val="00"/>
    <w:family w:val="auto"/>
    <w:pitch w:val="default"/>
  </w:font>
  <w:font w:name="Gill Sans Nova">
    <w:altName w:val="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szCs w:val="24"/>
        <w:rFonts w:cs="OpenSymbol;Arial Unicode MS"/>
        <w:color w:val="auto"/>
      </w:rPr>
    </w:lvl>
    <w:lvl w:ilvl="1">
      <w:start w:val="1"/>
      <w:numFmt w:val="bullet"/>
      <w:lvlText w:val=""/>
      <w:lvlJc w:val="left"/>
      <w:pPr>
        <w:tabs>
          <w:tab w:val="num" w:pos="1080"/>
        </w:tabs>
        <w:ind w:left="1080" w:hanging="360"/>
      </w:pPr>
      <w:rPr>
        <w:rFonts w:ascii="Symbol" w:hAnsi="Symbol" w:cs="Symbol" w:hint="default"/>
        <w:sz w:val="24"/>
        <w:szCs w:val="24"/>
        <w:rFonts w:cs="OpenSymbol;Arial Unicode MS"/>
        <w:color w:val="auto"/>
      </w:rPr>
    </w:lvl>
    <w:lvl w:ilvl="2">
      <w:start w:val="1"/>
      <w:numFmt w:val="bullet"/>
      <w:lvlText w:val=""/>
      <w:lvlJc w:val="left"/>
      <w:pPr>
        <w:tabs>
          <w:tab w:val="num" w:pos="1440"/>
        </w:tabs>
        <w:ind w:left="1440" w:hanging="360"/>
      </w:pPr>
      <w:rPr>
        <w:rFonts w:ascii="Symbol" w:hAnsi="Symbol" w:cs="Symbol" w:hint="default"/>
        <w:sz w:val="24"/>
        <w:szCs w:val="24"/>
        <w:rFonts w:cs="OpenSymbol;Arial Unicode MS"/>
        <w:color w:val="auto"/>
      </w:rPr>
    </w:lvl>
    <w:lvl w:ilvl="3">
      <w:start w:val="1"/>
      <w:numFmt w:val="bullet"/>
      <w:lvlText w:val=""/>
      <w:lvlJc w:val="left"/>
      <w:pPr>
        <w:tabs>
          <w:tab w:val="num" w:pos="1800"/>
        </w:tabs>
        <w:ind w:left="1800" w:hanging="360"/>
      </w:pPr>
      <w:rPr>
        <w:rFonts w:ascii="Symbol" w:hAnsi="Symbol" w:cs="Symbol" w:hint="default"/>
        <w:sz w:val="24"/>
        <w:szCs w:val="24"/>
        <w:rFonts w:cs="OpenSymbol;Arial Unicode MS"/>
        <w:color w:val="auto"/>
      </w:rPr>
    </w:lvl>
    <w:lvl w:ilvl="4">
      <w:start w:val="1"/>
      <w:numFmt w:val="bullet"/>
      <w:lvlText w:val=""/>
      <w:lvlJc w:val="left"/>
      <w:pPr>
        <w:tabs>
          <w:tab w:val="num" w:pos="2160"/>
        </w:tabs>
        <w:ind w:left="2160" w:hanging="360"/>
      </w:pPr>
      <w:rPr>
        <w:rFonts w:ascii="Symbol" w:hAnsi="Symbol" w:cs="Symbol" w:hint="default"/>
        <w:sz w:val="24"/>
        <w:szCs w:val="24"/>
        <w:rFonts w:cs="OpenSymbol;Arial Unicode MS"/>
        <w:color w:val="auto"/>
      </w:rPr>
    </w:lvl>
    <w:lvl w:ilvl="5">
      <w:start w:val="1"/>
      <w:numFmt w:val="bullet"/>
      <w:lvlText w:val=""/>
      <w:lvlJc w:val="left"/>
      <w:pPr>
        <w:tabs>
          <w:tab w:val="num" w:pos="2520"/>
        </w:tabs>
        <w:ind w:left="2520" w:hanging="360"/>
      </w:pPr>
      <w:rPr>
        <w:rFonts w:ascii="Symbol" w:hAnsi="Symbol" w:cs="Symbol" w:hint="default"/>
        <w:sz w:val="24"/>
        <w:szCs w:val="24"/>
        <w:rFonts w:cs="OpenSymbol;Arial Unicode MS"/>
        <w:color w:val="auto"/>
      </w:rPr>
    </w:lvl>
    <w:lvl w:ilvl="6">
      <w:start w:val="1"/>
      <w:numFmt w:val="bullet"/>
      <w:lvlText w:val=""/>
      <w:lvlJc w:val="left"/>
      <w:pPr>
        <w:tabs>
          <w:tab w:val="num" w:pos="2880"/>
        </w:tabs>
        <w:ind w:left="2880" w:hanging="360"/>
      </w:pPr>
      <w:rPr>
        <w:rFonts w:ascii="Symbol" w:hAnsi="Symbol" w:cs="Symbol" w:hint="default"/>
        <w:sz w:val="24"/>
        <w:szCs w:val="24"/>
        <w:rFonts w:cs="OpenSymbol;Arial Unicode MS"/>
        <w:color w:val="auto"/>
      </w:rPr>
    </w:lvl>
    <w:lvl w:ilvl="7">
      <w:start w:val="1"/>
      <w:numFmt w:val="bullet"/>
      <w:lvlText w:val=""/>
      <w:lvlJc w:val="left"/>
      <w:pPr>
        <w:tabs>
          <w:tab w:val="num" w:pos="3240"/>
        </w:tabs>
        <w:ind w:left="3240" w:hanging="360"/>
      </w:pPr>
      <w:rPr>
        <w:rFonts w:ascii="Symbol" w:hAnsi="Symbol" w:cs="Symbol" w:hint="default"/>
        <w:sz w:val="24"/>
        <w:szCs w:val="24"/>
        <w:rFonts w:cs="OpenSymbol;Arial Unicode MS"/>
        <w:color w:val="auto"/>
      </w:rPr>
    </w:lvl>
    <w:lvl w:ilvl="8">
      <w:start w:val="1"/>
      <w:numFmt w:val="bullet"/>
      <w:lvlText w:val=""/>
      <w:lvlJc w:val="left"/>
      <w:pPr>
        <w:tabs>
          <w:tab w:val="num" w:pos="3600"/>
        </w:tabs>
        <w:ind w:left="3600" w:hanging="360"/>
      </w:pPr>
      <w:rPr>
        <w:rFonts w:ascii="Symbol" w:hAnsi="Symbol" w:cs="Symbol" w:hint="default"/>
        <w:sz w:val="24"/>
        <w:szCs w:val="24"/>
        <w:rFonts w:cs="OpenSymbol;Arial Unicode MS"/>
        <w:color w:val="auto"/>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hanging="0"/>
      <w:contextualSpacing/>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https://youtu.be/PUtll3mNj5U" TargetMode="External"/><Relationship Id="rId5" Type="http://schemas.openxmlformats.org/officeDocument/2006/relationships/hyperlink" Target="https://www.churchofengland.org/prayer-and-worship/join-us-service-daily-prayer" TargetMode="External"/><Relationship Id="rId6" Type="http://schemas.openxmlformats.org/officeDocument/2006/relationships/hyperlink" Target="mailto:kriding07@yahoo.co.uk" TargetMode="External"/><Relationship Id="rId7" Type="http://schemas.openxmlformats.org/officeDocument/2006/relationships/hyperlink" Target="mailto:nigelrobincooper@gmail.com" TargetMode="External"/><Relationship Id="rId8" Type="http://schemas.openxmlformats.org/officeDocument/2006/relationships/hyperlink" Target="mailto:delyth_allen@hotmail.co.uk" TargetMode="External"/><Relationship Id="rId9" Type="http://schemas.openxmlformats.org/officeDocument/2006/relationships/hyperlink" Target="mailto:painswick.covid19@gmail.com" TargetMode="External"/><Relationship Id="rId10" Type="http://schemas.openxmlformats.org/officeDocument/2006/relationships/hyperlink" Target="mailto:janetbeacon6@gmail.com" TargetMode="External"/><Relationship Id="rId11" Type="http://schemas.openxmlformats.org/officeDocument/2006/relationships/hyperlink" Target="mailto:ajpleach@gmail.com" TargetMode="External"/><Relationship Id="rId12" Type="http://schemas.openxmlformats.org/officeDocument/2006/relationships/hyperlink" Target="http://www.beaconbenefice.org.uk/" TargetMode="External"/><Relationship Id="rId13" Type="http://schemas.openxmlformats.org/officeDocument/2006/relationships/hyperlink" Target="mailto:ajpleach@gmail.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571</TotalTime>
  <Application>LibreOffice/6.1.4.2$Windows_X86_64 LibreOffice_project/9d0f32d1f0b509096fd65e0d4bec26ddd1938fd3</Application>
  <Pages>4</Pages>
  <Words>1652</Words>
  <Characters>8112</Characters>
  <CharactersWithSpaces>9826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2020-07-08T23:19:36Z</dcterms:modified>
  <cp:revision>11</cp:revision>
  <dc:subject/>
  <dc:title/>
</cp:coreProperties>
</file>